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5475F2" w14:textId="77777777" w:rsidR="00BA1561" w:rsidRDefault="00BA1561" w:rsidP="000B144A">
      <w:pPr>
        <w:ind w:left="360"/>
        <w:jc w:val="center"/>
        <w:rPr>
          <w:rFonts w:ascii="Times" w:eastAsia="Arial Unicode MS" w:hAnsi="Times" w:cs="Mangal"/>
          <w:b w:val="0"/>
          <w:sz w:val="24"/>
          <w:szCs w:val="24"/>
        </w:rPr>
      </w:pPr>
    </w:p>
    <w:p w14:paraId="63392765" w14:textId="3D15B910" w:rsidR="000C77BC" w:rsidRDefault="00C85E28" w:rsidP="000B144A">
      <w:pPr>
        <w:ind w:left="360"/>
        <w:jc w:val="center"/>
        <w:rPr>
          <w:rFonts w:ascii="Times" w:eastAsia="Arial Unicode MS" w:hAnsi="Times" w:cs="Mangal"/>
          <w:b w:val="0"/>
          <w:sz w:val="24"/>
          <w:szCs w:val="24"/>
        </w:rPr>
      </w:pPr>
      <w:r>
        <w:rPr>
          <w:noProof/>
        </w:rPr>
        <mc:AlternateContent>
          <mc:Choice Requires="wps">
            <w:drawing>
              <wp:anchor distT="45720" distB="45720" distL="114300" distR="114300" simplePos="0" relativeHeight="251659264" behindDoc="0" locked="0" layoutInCell="1" allowOverlap="1" wp14:anchorId="6BC05570" wp14:editId="3E863115">
                <wp:simplePos x="0" y="0"/>
                <wp:positionH relativeFrom="column">
                  <wp:align>center</wp:align>
                </wp:positionH>
                <wp:positionV relativeFrom="paragraph">
                  <wp:posOffset>-72390</wp:posOffset>
                </wp:positionV>
                <wp:extent cx="4255135" cy="80581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135" cy="805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DB25FE" w14:textId="43DF8CD3" w:rsidR="000B144A" w:rsidRDefault="000B144A">
                            <w:r>
                              <w:rPr>
                                <w:rFonts w:ascii="Arial" w:hAnsi="Arial" w:cs="Arial"/>
                                <w:noProof/>
                                <w:szCs w:val="24"/>
                              </w:rPr>
                              <w:drawing>
                                <wp:inline distT="0" distB="0" distL="0" distR="0" wp14:anchorId="722A6340" wp14:editId="61AEE06F">
                                  <wp:extent cx="3649980" cy="614231"/>
                                  <wp:effectExtent l="0" t="0" r="7620" b="0"/>
                                  <wp:docPr id="2" name="Picture 2" descr="Playhou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house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81710" cy="61957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C05570" id="_x0000_t202" coordsize="21600,21600" o:spt="202" path="m,l,21600r21600,l21600,xe">
                <v:stroke joinstyle="miter"/>
                <v:path gradientshapeok="t" o:connecttype="rect"/>
              </v:shapetype>
              <v:shape id="Text Box 2" o:spid="_x0000_s1026" type="#_x0000_t202" style="position:absolute;left:0;text-align:left;margin-left:0;margin-top:-5.7pt;width:335.05pt;height:63.45pt;z-index:25165926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" stroked="f">
                <v:textbox>
                  <w:txbxContent>
                    <w:p w14:paraId="11DB25FE" w14:textId="43DF8CD3" w:rsidR="000B144A" w:rsidRDefault="000B144A">
                      <w:r>
                        <w:rPr>
                          <w:rFonts w:ascii="Arial" w:hAnsi="Arial" w:cs="Arial"/>
                          <w:noProof/>
                          <w:szCs w:val="24"/>
                        </w:rPr>
                        <w:drawing>
                          <wp:inline distT="0" distB="0" distL="0" distR="0" wp14:anchorId="722A6340" wp14:editId="61AEE06F">
                            <wp:extent cx="3649980" cy="614231"/>
                            <wp:effectExtent l="0" t="0" r="7620" b="0"/>
                            <wp:docPr id="2" name="Picture 2" descr="Playhou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house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1710" cy="619571"/>
                                    </a:xfrm>
                                    <a:prstGeom prst="rect">
                                      <a:avLst/>
                                    </a:prstGeom>
                                    <a:noFill/>
                                    <a:ln>
                                      <a:noFill/>
                                    </a:ln>
                                  </pic:spPr>
                                </pic:pic>
                              </a:graphicData>
                            </a:graphic>
                          </wp:inline>
                        </w:drawing>
                      </w:r>
                    </w:p>
                  </w:txbxContent>
                </v:textbox>
                <w10:wrap type="square"/>
              </v:shape>
            </w:pict>
          </mc:Fallback>
        </mc:AlternateContent>
      </w:r>
    </w:p>
    <w:p w14:paraId="06C6D7B4" w14:textId="2A97A6CF" w:rsidR="000B144A" w:rsidRPr="00C95D38" w:rsidRDefault="00C85E28" w:rsidP="000B144A">
      <w:pPr>
        <w:ind w:left="360"/>
        <w:jc w:val="center"/>
        <w:rPr>
          <w:rFonts w:ascii="Times" w:eastAsia="Arial Unicode MS" w:hAnsi="Times" w:cs="Mangal"/>
          <w:b w:val="0"/>
          <w:sz w:val="24"/>
          <w:szCs w:val="24"/>
        </w:rPr>
      </w:pPr>
      <w:r>
        <w:rPr>
          <w:rFonts w:ascii="Verdana" w:hAnsi="Verdana" w:cs="Arial"/>
          <w:b w:val="0"/>
          <w:noProof/>
          <w:sz w:val="24"/>
          <w:szCs w:val="24"/>
        </w:rPr>
        <mc:AlternateContent>
          <mc:Choice Requires="wps">
            <w:drawing>
              <wp:anchor distT="0" distB="0" distL="114300" distR="114300" simplePos="0" relativeHeight="251660288" behindDoc="0" locked="0" layoutInCell="1" allowOverlap="1" wp14:anchorId="5C4AD2D0" wp14:editId="6829E734">
                <wp:simplePos x="0" y="0"/>
                <wp:positionH relativeFrom="column">
                  <wp:posOffset>4927600</wp:posOffset>
                </wp:positionH>
                <wp:positionV relativeFrom="paragraph">
                  <wp:posOffset>97790</wp:posOffset>
                </wp:positionV>
                <wp:extent cx="2096135" cy="742950"/>
                <wp:effectExtent l="3175" t="0" r="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F6901" w14:textId="77777777" w:rsidR="000C77BC" w:rsidRPr="000C77BC" w:rsidRDefault="000C77BC" w:rsidP="000C77BC">
                            <w:pPr>
                              <w:jc w:val="right"/>
                              <w:rPr>
                                <w:rFonts w:ascii="Arial" w:hAnsi="Arial" w:cs="Arial"/>
                                <w:sz w:val="20"/>
                                <w:szCs w:val="20"/>
                              </w:rPr>
                            </w:pPr>
                            <w:r w:rsidRPr="000C77BC">
                              <w:rPr>
                                <w:rFonts w:ascii="Arial" w:hAnsi="Arial" w:cs="Arial"/>
                                <w:sz w:val="20"/>
                                <w:szCs w:val="20"/>
                              </w:rPr>
                              <w:t xml:space="preserve">Media Contact: </w:t>
                            </w:r>
                          </w:p>
                          <w:p w14:paraId="3454A12B" w14:textId="0B118D85" w:rsidR="000C77BC" w:rsidRPr="000C77BC" w:rsidRDefault="0024228F" w:rsidP="000C77BC">
                            <w:pPr>
                              <w:jc w:val="right"/>
                              <w:rPr>
                                <w:rFonts w:ascii="Arial" w:hAnsi="Arial" w:cs="Arial"/>
                                <w:b w:val="0"/>
                                <w:sz w:val="20"/>
                                <w:szCs w:val="20"/>
                              </w:rPr>
                            </w:pPr>
                            <w:r>
                              <w:rPr>
                                <w:rFonts w:ascii="Arial" w:hAnsi="Arial" w:cs="Arial"/>
                                <w:b w:val="0"/>
                                <w:sz w:val="20"/>
                                <w:szCs w:val="20"/>
                              </w:rPr>
                              <w:t>Julie Lally</w:t>
                            </w:r>
                          </w:p>
                          <w:p w14:paraId="2DB7C11E" w14:textId="1863E4CD" w:rsidR="000C77BC" w:rsidRPr="000C77BC" w:rsidRDefault="00A7340F" w:rsidP="000C77BC">
                            <w:pPr>
                              <w:jc w:val="right"/>
                              <w:rPr>
                                <w:rFonts w:ascii="Arial" w:hAnsi="Arial" w:cs="Arial"/>
                                <w:b w:val="0"/>
                                <w:sz w:val="20"/>
                                <w:szCs w:val="20"/>
                              </w:rPr>
                            </w:pPr>
                            <w:r>
                              <w:rPr>
                                <w:rFonts w:ascii="Arial" w:hAnsi="Arial" w:cs="Arial"/>
                                <w:b w:val="0"/>
                                <w:sz w:val="20"/>
                                <w:szCs w:val="20"/>
                              </w:rPr>
                              <w:t>314/</w:t>
                            </w:r>
                            <w:r w:rsidR="0024228F">
                              <w:rPr>
                                <w:rFonts w:ascii="Arial" w:hAnsi="Arial" w:cs="Arial"/>
                                <w:b w:val="0"/>
                                <w:sz w:val="20"/>
                                <w:szCs w:val="20"/>
                              </w:rPr>
                              <w:t>749-5915</w:t>
                            </w:r>
                          </w:p>
                          <w:p w14:paraId="7D787536" w14:textId="454D6B81" w:rsidR="000C77BC" w:rsidRPr="000C77BC" w:rsidRDefault="00252104" w:rsidP="000C77BC">
                            <w:pPr>
                              <w:jc w:val="right"/>
                              <w:rPr>
                                <w:rFonts w:ascii="Arial" w:hAnsi="Arial" w:cs="Arial"/>
                                <w:b w:val="0"/>
                                <w:sz w:val="20"/>
                                <w:szCs w:val="20"/>
                              </w:rPr>
                            </w:pPr>
                            <w:r>
                              <w:rPr>
                                <w:rFonts w:ascii="Arial" w:hAnsi="Arial" w:cs="Arial"/>
                                <w:b w:val="0"/>
                                <w:sz w:val="20"/>
                                <w:szCs w:val="20"/>
                              </w:rPr>
                              <w:t>j</w:t>
                            </w:r>
                            <w:r w:rsidR="0024228F">
                              <w:rPr>
                                <w:rFonts w:ascii="Arial" w:hAnsi="Arial" w:cs="Arial"/>
                                <w:b w:val="0"/>
                                <w:sz w:val="20"/>
                                <w:szCs w:val="20"/>
                              </w:rPr>
                              <w:t>ulie</w:t>
                            </w:r>
                            <w:r>
                              <w:rPr>
                                <w:rFonts w:ascii="Arial" w:hAnsi="Arial" w:cs="Arial"/>
                                <w:b w:val="0"/>
                                <w:sz w:val="20"/>
                                <w:szCs w:val="20"/>
                              </w:rPr>
                              <w:t>.lally@yahoo</w:t>
                            </w:r>
                            <w:r w:rsidR="000C77BC" w:rsidRPr="000C77BC">
                              <w:rPr>
                                <w:rFonts w:ascii="Arial" w:hAnsi="Arial" w:cs="Arial"/>
                                <w:b w:val="0"/>
                                <w:sz w:val="20"/>
                                <w:szCs w:val="20"/>
                              </w:rPr>
                              <w:t xml:space="preserve">.com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AD2D0" id="Text Box 3" o:spid="_x0000_s1027" type="#_x0000_t202" style="position:absolute;left:0;text-align:left;margin-left:388pt;margin-top:7.7pt;width:165.05pt;height: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ExZugIAAMA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" filled="f" stroked="f">
                <v:textbox>
                  <w:txbxContent>
                    <w:p w14:paraId="2B7F6901" w14:textId="77777777" w:rsidR="000C77BC" w:rsidRPr="000C77BC" w:rsidRDefault="000C77BC" w:rsidP="000C77BC">
                      <w:pPr>
                        <w:jc w:val="right"/>
                        <w:rPr>
                          <w:rFonts w:ascii="Arial" w:hAnsi="Arial" w:cs="Arial"/>
                          <w:sz w:val="20"/>
                          <w:szCs w:val="20"/>
                        </w:rPr>
                      </w:pPr>
                      <w:r w:rsidRPr="000C77BC">
                        <w:rPr>
                          <w:rFonts w:ascii="Arial" w:hAnsi="Arial" w:cs="Arial"/>
                          <w:sz w:val="20"/>
                          <w:szCs w:val="20"/>
                        </w:rPr>
                        <w:t xml:space="preserve">Media Contact: </w:t>
                      </w:r>
                    </w:p>
                    <w:p w14:paraId="3454A12B" w14:textId="0B118D85" w:rsidR="000C77BC" w:rsidRPr="000C77BC" w:rsidRDefault="0024228F" w:rsidP="000C77BC">
                      <w:pPr>
                        <w:jc w:val="right"/>
                        <w:rPr>
                          <w:rFonts w:ascii="Arial" w:hAnsi="Arial" w:cs="Arial"/>
                          <w:b w:val="0"/>
                          <w:sz w:val="20"/>
                          <w:szCs w:val="20"/>
                        </w:rPr>
                      </w:pPr>
                      <w:r>
                        <w:rPr>
                          <w:rFonts w:ascii="Arial" w:hAnsi="Arial" w:cs="Arial"/>
                          <w:b w:val="0"/>
                          <w:sz w:val="20"/>
                          <w:szCs w:val="20"/>
                        </w:rPr>
                        <w:t>Julie Lally</w:t>
                      </w:r>
                    </w:p>
                    <w:p w14:paraId="2DB7C11E" w14:textId="1863E4CD" w:rsidR="000C77BC" w:rsidRPr="000C77BC" w:rsidRDefault="00A7340F" w:rsidP="000C77BC">
                      <w:pPr>
                        <w:jc w:val="right"/>
                        <w:rPr>
                          <w:rFonts w:ascii="Arial" w:hAnsi="Arial" w:cs="Arial"/>
                          <w:b w:val="0"/>
                          <w:sz w:val="20"/>
                          <w:szCs w:val="20"/>
                        </w:rPr>
                      </w:pPr>
                      <w:r>
                        <w:rPr>
                          <w:rFonts w:ascii="Arial" w:hAnsi="Arial" w:cs="Arial"/>
                          <w:b w:val="0"/>
                          <w:sz w:val="20"/>
                          <w:szCs w:val="20"/>
                        </w:rPr>
                        <w:t>314/</w:t>
                      </w:r>
                      <w:r w:rsidR="0024228F">
                        <w:rPr>
                          <w:rFonts w:ascii="Arial" w:hAnsi="Arial" w:cs="Arial"/>
                          <w:b w:val="0"/>
                          <w:sz w:val="20"/>
                          <w:szCs w:val="20"/>
                        </w:rPr>
                        <w:t>749-5915</w:t>
                      </w:r>
                    </w:p>
                    <w:p w14:paraId="7D787536" w14:textId="454D6B81" w:rsidR="000C77BC" w:rsidRPr="000C77BC" w:rsidRDefault="00252104" w:rsidP="000C77BC">
                      <w:pPr>
                        <w:jc w:val="right"/>
                        <w:rPr>
                          <w:rFonts w:ascii="Arial" w:hAnsi="Arial" w:cs="Arial"/>
                          <w:b w:val="0"/>
                          <w:sz w:val="20"/>
                          <w:szCs w:val="20"/>
                        </w:rPr>
                      </w:pPr>
                      <w:r>
                        <w:rPr>
                          <w:rFonts w:ascii="Arial" w:hAnsi="Arial" w:cs="Arial"/>
                          <w:b w:val="0"/>
                          <w:sz w:val="20"/>
                          <w:szCs w:val="20"/>
                        </w:rPr>
                        <w:t>j</w:t>
                      </w:r>
                      <w:r w:rsidR="0024228F">
                        <w:rPr>
                          <w:rFonts w:ascii="Arial" w:hAnsi="Arial" w:cs="Arial"/>
                          <w:b w:val="0"/>
                          <w:sz w:val="20"/>
                          <w:szCs w:val="20"/>
                        </w:rPr>
                        <w:t>ulie</w:t>
                      </w:r>
                      <w:r>
                        <w:rPr>
                          <w:rFonts w:ascii="Arial" w:hAnsi="Arial" w:cs="Arial"/>
                          <w:b w:val="0"/>
                          <w:sz w:val="20"/>
                          <w:szCs w:val="20"/>
                        </w:rPr>
                        <w:t>.lally@yahoo</w:t>
                      </w:r>
                      <w:r w:rsidR="000C77BC" w:rsidRPr="000C77BC">
                        <w:rPr>
                          <w:rFonts w:ascii="Arial" w:hAnsi="Arial" w:cs="Arial"/>
                          <w:b w:val="0"/>
                          <w:sz w:val="20"/>
                          <w:szCs w:val="20"/>
                        </w:rPr>
                        <w:t xml:space="preserve">.com </w:t>
                      </w:r>
                    </w:p>
                  </w:txbxContent>
                </v:textbox>
              </v:shape>
            </w:pict>
          </mc:Fallback>
        </mc:AlternateContent>
      </w:r>
    </w:p>
    <w:p w14:paraId="22A9279C" w14:textId="1DF89598" w:rsidR="000C77BC" w:rsidRDefault="000C77BC" w:rsidP="000B144A">
      <w:pPr>
        <w:ind w:right="540"/>
        <w:jc w:val="center"/>
        <w:rPr>
          <w:rFonts w:ascii="Verdana" w:hAnsi="Verdana" w:cs="Arial"/>
          <w:b w:val="0"/>
          <w:sz w:val="24"/>
          <w:szCs w:val="24"/>
        </w:rPr>
      </w:pPr>
    </w:p>
    <w:p w14:paraId="4E613DF3" w14:textId="77777777" w:rsidR="000C77BC" w:rsidRDefault="000C77BC" w:rsidP="000B144A">
      <w:pPr>
        <w:ind w:right="540"/>
        <w:jc w:val="center"/>
        <w:rPr>
          <w:rFonts w:ascii="Verdana" w:hAnsi="Verdana" w:cs="Arial"/>
          <w:b w:val="0"/>
          <w:sz w:val="24"/>
          <w:szCs w:val="24"/>
        </w:rPr>
      </w:pPr>
    </w:p>
    <w:p w14:paraId="0392688D" w14:textId="3C80ADFE" w:rsidR="000C77BC" w:rsidRPr="000C77BC" w:rsidRDefault="000C77BC" w:rsidP="000B144A">
      <w:pPr>
        <w:ind w:right="540"/>
        <w:jc w:val="center"/>
        <w:rPr>
          <w:rFonts w:ascii="Verdana" w:hAnsi="Verdana" w:cs="Arial"/>
          <w:b w:val="0"/>
          <w:sz w:val="18"/>
          <w:szCs w:val="18"/>
        </w:rPr>
      </w:pPr>
    </w:p>
    <w:p w14:paraId="5BD8E3A3" w14:textId="73ED27BB" w:rsidR="007F1CE0" w:rsidRPr="00C95D38" w:rsidRDefault="007F1CE0" w:rsidP="000B144A">
      <w:pPr>
        <w:ind w:right="540"/>
        <w:jc w:val="center"/>
        <w:rPr>
          <w:rFonts w:ascii="Verdana" w:hAnsi="Verdana" w:cs="Arial"/>
          <w:b w:val="0"/>
          <w:sz w:val="24"/>
          <w:szCs w:val="24"/>
        </w:rPr>
      </w:pPr>
    </w:p>
    <w:p w14:paraId="3BC176BB" w14:textId="77777777" w:rsidR="0022205D" w:rsidRDefault="0022205D" w:rsidP="00CF0904">
      <w:pPr>
        <w:ind w:right="540"/>
        <w:jc w:val="center"/>
        <w:rPr>
          <w:rFonts w:ascii="Arial" w:hAnsi="Arial" w:cs="Arial"/>
        </w:rPr>
      </w:pPr>
    </w:p>
    <w:p w14:paraId="07F4C6D8" w14:textId="1C1612A2" w:rsidR="0022205D" w:rsidRDefault="00464609" w:rsidP="00CF0904">
      <w:pPr>
        <w:ind w:right="540"/>
        <w:jc w:val="center"/>
        <w:rPr>
          <w:rFonts w:ascii="Arial" w:hAnsi="Arial" w:cs="Arial"/>
        </w:rPr>
      </w:pPr>
      <w:r>
        <w:rPr>
          <w:rFonts w:ascii="Arial" w:hAnsi="Arial" w:cs="Arial"/>
          <w:noProof/>
        </w:rPr>
        <w:drawing>
          <wp:inline distT="0" distB="0" distL="0" distR="0" wp14:anchorId="15D59B68" wp14:editId="0BC6EFB2">
            <wp:extent cx="3681984" cy="1459992"/>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DMIBANNER_RGB_300dpi.jpg"/>
                    <pic:cNvPicPr/>
                  </pic:nvPicPr>
                  <pic:blipFill>
                    <a:blip r:embed="rId8">
                      <a:extLst>
                        <a:ext uri="{28A0092B-C50C-407E-A947-70E740481C1C}">
                          <a14:useLocalDpi xmlns:a14="http://schemas.microsoft.com/office/drawing/2010/main" val="0"/>
                        </a:ext>
                      </a:extLst>
                    </a:blip>
                    <a:stretch>
                      <a:fillRect/>
                    </a:stretch>
                  </pic:blipFill>
                  <pic:spPr>
                    <a:xfrm>
                      <a:off x="0" y="0"/>
                      <a:ext cx="3681984" cy="1459992"/>
                    </a:xfrm>
                    <a:prstGeom prst="rect">
                      <a:avLst/>
                    </a:prstGeom>
                  </pic:spPr>
                </pic:pic>
              </a:graphicData>
            </a:graphic>
          </wp:inline>
        </w:drawing>
      </w:r>
    </w:p>
    <w:p w14:paraId="547CF6F4" w14:textId="77777777" w:rsidR="0022205D" w:rsidRDefault="0022205D" w:rsidP="00CF0904">
      <w:pPr>
        <w:ind w:right="540"/>
        <w:jc w:val="center"/>
        <w:rPr>
          <w:rFonts w:ascii="Arial" w:hAnsi="Arial" w:cs="Arial"/>
        </w:rPr>
      </w:pPr>
    </w:p>
    <w:p w14:paraId="591AC81B" w14:textId="77777777" w:rsidR="0022205D" w:rsidRDefault="0022205D" w:rsidP="00CF0904">
      <w:pPr>
        <w:ind w:right="540"/>
        <w:jc w:val="center"/>
        <w:rPr>
          <w:rFonts w:ascii="Arial" w:hAnsi="Arial" w:cs="Arial"/>
        </w:rPr>
      </w:pPr>
    </w:p>
    <w:p w14:paraId="2BC720ED" w14:textId="77777777" w:rsidR="0022205D" w:rsidRDefault="0022205D" w:rsidP="00CF0904">
      <w:pPr>
        <w:ind w:right="540"/>
        <w:jc w:val="center"/>
        <w:rPr>
          <w:rFonts w:ascii="Arial" w:hAnsi="Arial" w:cs="Arial"/>
        </w:rPr>
      </w:pPr>
    </w:p>
    <w:p w14:paraId="49B68E01" w14:textId="6AFA93C7" w:rsidR="004F4FA5" w:rsidRDefault="000F2AA0" w:rsidP="00CF0904">
      <w:pPr>
        <w:ind w:right="540"/>
        <w:jc w:val="center"/>
        <w:rPr>
          <w:rFonts w:ascii="Arial" w:hAnsi="Arial" w:cs="Arial"/>
        </w:rPr>
      </w:pPr>
      <w:r>
        <w:rPr>
          <w:rFonts w:ascii="Arial" w:hAnsi="Arial" w:cs="Arial"/>
        </w:rPr>
        <w:t>“The Male Intellect: An Oxymoron</w:t>
      </w:r>
      <w:r w:rsidR="00733469">
        <w:rPr>
          <w:rFonts w:ascii="Arial" w:hAnsi="Arial" w:cs="Arial"/>
        </w:rPr>
        <w:t>?</w:t>
      </w:r>
      <w:r w:rsidR="004F4FA5">
        <w:rPr>
          <w:rFonts w:ascii="Arial" w:hAnsi="Arial" w:cs="Arial"/>
        </w:rPr>
        <w:t>”</w:t>
      </w:r>
      <w:r>
        <w:rPr>
          <w:rFonts w:ascii="Arial" w:hAnsi="Arial" w:cs="Arial"/>
        </w:rPr>
        <w:t xml:space="preserve"> </w:t>
      </w:r>
      <w:r w:rsidR="00D35A49">
        <w:rPr>
          <w:rFonts w:ascii="Arial" w:hAnsi="Arial" w:cs="Arial"/>
        </w:rPr>
        <w:t>Bring</w:t>
      </w:r>
      <w:r>
        <w:rPr>
          <w:rFonts w:ascii="Arial" w:hAnsi="Arial" w:cs="Arial"/>
        </w:rPr>
        <w:t>s</w:t>
      </w:r>
      <w:r w:rsidR="00D35A49">
        <w:rPr>
          <w:rFonts w:ascii="Arial" w:hAnsi="Arial" w:cs="Arial"/>
        </w:rPr>
        <w:t xml:space="preserve"> Non-Stop Laughs to</w:t>
      </w:r>
      <w:r w:rsidR="004F4FA5">
        <w:rPr>
          <w:rFonts w:ascii="Arial" w:hAnsi="Arial" w:cs="Arial"/>
        </w:rPr>
        <w:t xml:space="preserve"> the Playhouse @</w:t>
      </w:r>
      <w:r w:rsidR="000759C9">
        <w:rPr>
          <w:rFonts w:ascii="Arial" w:hAnsi="Arial" w:cs="Arial"/>
        </w:rPr>
        <w:t xml:space="preserve"> </w:t>
      </w:r>
      <w:r w:rsidR="004F4FA5">
        <w:rPr>
          <w:rFonts w:ascii="Arial" w:hAnsi="Arial" w:cs="Arial"/>
        </w:rPr>
        <w:t>Westport Plaza</w:t>
      </w:r>
      <w:r>
        <w:rPr>
          <w:rFonts w:ascii="Arial" w:hAnsi="Arial" w:cs="Arial"/>
        </w:rPr>
        <w:t xml:space="preserve"> March 14-26</w:t>
      </w:r>
      <w:r w:rsidR="004F4FA5">
        <w:rPr>
          <w:rFonts w:ascii="Arial" w:hAnsi="Arial" w:cs="Arial"/>
        </w:rPr>
        <w:t xml:space="preserve"> </w:t>
      </w:r>
    </w:p>
    <w:p w14:paraId="61957973" w14:textId="77777777" w:rsidR="007F1CE0" w:rsidRPr="00CF0904" w:rsidRDefault="007F1CE0" w:rsidP="00CF0904">
      <w:pPr>
        <w:ind w:right="540"/>
        <w:jc w:val="both"/>
        <w:rPr>
          <w:rFonts w:ascii="Arial" w:hAnsi="Arial" w:cs="Arial"/>
          <w:b w:val="0"/>
          <w:sz w:val="22"/>
          <w:szCs w:val="22"/>
        </w:rPr>
      </w:pPr>
    </w:p>
    <w:p w14:paraId="015EAD95" w14:textId="0BAA7F14" w:rsidR="00CF0904" w:rsidRDefault="00A33E60" w:rsidP="00BA1561">
      <w:pPr>
        <w:widowControl w:val="0"/>
        <w:autoSpaceDE w:val="0"/>
        <w:autoSpaceDN w:val="0"/>
        <w:adjustRightInd w:val="0"/>
        <w:spacing w:after="240" w:line="360" w:lineRule="auto"/>
        <w:jc w:val="both"/>
        <w:rPr>
          <w:rFonts w:ascii="Arial" w:hAnsi="Arial" w:cs="Arial"/>
          <w:b w:val="0"/>
          <w:sz w:val="22"/>
          <w:szCs w:val="22"/>
        </w:rPr>
      </w:pPr>
      <w:bookmarkStart w:id="0" w:name="OLE_LINK7"/>
      <w:bookmarkStart w:id="1" w:name="OLE_LINK8"/>
      <w:r>
        <w:rPr>
          <w:rFonts w:ascii="Arial" w:hAnsi="Arial" w:cs="Arial"/>
          <w:b w:val="0"/>
          <w:sz w:val="22"/>
          <w:szCs w:val="22"/>
        </w:rPr>
        <w:t>ST. LOUIS, MO / February 27</w:t>
      </w:r>
      <w:bookmarkStart w:id="2" w:name="_GoBack"/>
      <w:bookmarkEnd w:id="2"/>
      <w:r w:rsidR="0024228F" w:rsidRPr="0024228F">
        <w:rPr>
          <w:rFonts w:ascii="Arial" w:hAnsi="Arial" w:cs="Arial"/>
          <w:b w:val="0"/>
          <w:sz w:val="22"/>
          <w:szCs w:val="22"/>
        </w:rPr>
        <w:t>, 2017</w:t>
      </w:r>
      <w:r w:rsidR="0024228F">
        <w:rPr>
          <w:rFonts w:ascii="Arial" w:hAnsi="Arial" w:cs="Arial"/>
          <w:sz w:val="22"/>
          <w:szCs w:val="22"/>
        </w:rPr>
        <w:t xml:space="preserve"> </w:t>
      </w:r>
      <w:r w:rsidR="00B64C0D">
        <w:rPr>
          <w:rFonts w:ascii="Arial" w:hAnsi="Arial" w:cs="Arial"/>
          <w:sz w:val="22"/>
          <w:szCs w:val="22"/>
        </w:rPr>
        <w:t>–</w:t>
      </w:r>
      <w:r w:rsidR="0024228F">
        <w:rPr>
          <w:rFonts w:ascii="Arial" w:hAnsi="Arial" w:cs="Arial"/>
          <w:sz w:val="22"/>
          <w:szCs w:val="22"/>
        </w:rPr>
        <w:t xml:space="preserve"> </w:t>
      </w:r>
      <w:r w:rsidR="00B64C0D">
        <w:rPr>
          <w:rFonts w:ascii="Arial" w:hAnsi="Arial" w:cs="Arial"/>
          <w:b w:val="0"/>
          <w:sz w:val="22"/>
          <w:szCs w:val="22"/>
        </w:rPr>
        <w:t>Emery Entertainment</w:t>
      </w:r>
      <w:r w:rsidR="00AE26A5">
        <w:rPr>
          <w:rFonts w:ascii="Arial" w:hAnsi="Arial" w:cs="Arial"/>
          <w:b w:val="0"/>
          <w:sz w:val="22"/>
          <w:szCs w:val="22"/>
        </w:rPr>
        <w:t xml:space="preserve"> </w:t>
      </w:r>
      <w:r w:rsidR="00D35A49">
        <w:rPr>
          <w:rFonts w:ascii="Arial" w:hAnsi="Arial" w:cs="Arial"/>
          <w:b w:val="0"/>
          <w:sz w:val="22"/>
          <w:szCs w:val="22"/>
        </w:rPr>
        <w:t xml:space="preserve">is pleased to welcome back </w:t>
      </w:r>
      <w:r w:rsidR="00D35A49" w:rsidRPr="00733469">
        <w:rPr>
          <w:rFonts w:ascii="Arial" w:hAnsi="Arial" w:cs="Arial"/>
          <w:sz w:val="22"/>
          <w:szCs w:val="22"/>
        </w:rPr>
        <w:t>Robert Dubac</w:t>
      </w:r>
      <w:r w:rsidR="00D35A49">
        <w:rPr>
          <w:rFonts w:ascii="Arial" w:hAnsi="Arial" w:cs="Arial"/>
          <w:b w:val="0"/>
          <w:sz w:val="22"/>
          <w:szCs w:val="22"/>
        </w:rPr>
        <w:t xml:space="preserve"> to the </w:t>
      </w:r>
      <w:r w:rsidR="00CF0904" w:rsidRPr="00CF0904">
        <w:rPr>
          <w:rFonts w:ascii="Arial" w:hAnsi="Arial" w:cs="Arial"/>
          <w:b w:val="0"/>
          <w:sz w:val="22"/>
          <w:szCs w:val="22"/>
        </w:rPr>
        <w:t>Playhouse @ Westport Plaza</w:t>
      </w:r>
      <w:r w:rsidR="00E5005B">
        <w:rPr>
          <w:rFonts w:ascii="Arial" w:hAnsi="Arial" w:cs="Arial"/>
          <w:b w:val="0"/>
          <w:sz w:val="22"/>
          <w:szCs w:val="22"/>
        </w:rPr>
        <w:t xml:space="preserve"> </w:t>
      </w:r>
      <w:r w:rsidR="00D35A49">
        <w:rPr>
          <w:rFonts w:ascii="Arial" w:hAnsi="Arial" w:cs="Arial"/>
          <w:b w:val="0"/>
          <w:sz w:val="22"/>
          <w:szCs w:val="22"/>
        </w:rPr>
        <w:t>for a limited engagement</w:t>
      </w:r>
      <w:r w:rsidR="00733469">
        <w:rPr>
          <w:rFonts w:ascii="Arial" w:hAnsi="Arial" w:cs="Arial"/>
          <w:b w:val="0"/>
          <w:sz w:val="22"/>
          <w:szCs w:val="22"/>
        </w:rPr>
        <w:t xml:space="preserve"> of his latest play </w:t>
      </w:r>
      <w:r w:rsidR="00733469" w:rsidRPr="00733469">
        <w:rPr>
          <w:rFonts w:ascii="Arial" w:hAnsi="Arial" w:cs="Arial"/>
          <w:sz w:val="22"/>
          <w:szCs w:val="22"/>
        </w:rPr>
        <w:t>“The Male Intellect: An Oxymoron</w:t>
      </w:r>
      <w:r w:rsidR="00733469">
        <w:rPr>
          <w:rFonts w:ascii="Arial" w:hAnsi="Arial" w:cs="Arial"/>
          <w:sz w:val="22"/>
          <w:szCs w:val="22"/>
        </w:rPr>
        <w:t>?</w:t>
      </w:r>
      <w:r w:rsidR="00733469" w:rsidRPr="00733469">
        <w:rPr>
          <w:rFonts w:ascii="Arial" w:hAnsi="Arial" w:cs="Arial"/>
          <w:sz w:val="22"/>
          <w:szCs w:val="22"/>
        </w:rPr>
        <w:t>”</w:t>
      </w:r>
      <w:r w:rsidR="00733469">
        <w:rPr>
          <w:rFonts w:ascii="Arial" w:hAnsi="Arial" w:cs="Arial"/>
          <w:b w:val="0"/>
          <w:sz w:val="22"/>
          <w:szCs w:val="22"/>
        </w:rPr>
        <w:t xml:space="preserve"> March 14-26.</w:t>
      </w:r>
      <w:r w:rsidR="00D35A49">
        <w:rPr>
          <w:rFonts w:ascii="Arial" w:hAnsi="Arial" w:cs="Arial"/>
          <w:b w:val="0"/>
          <w:sz w:val="22"/>
          <w:szCs w:val="22"/>
        </w:rPr>
        <w:t xml:space="preserve">  </w:t>
      </w:r>
      <w:r w:rsidR="00CF0904" w:rsidRPr="00CF0904">
        <w:rPr>
          <w:rFonts w:ascii="Arial" w:hAnsi="Arial" w:cs="Arial"/>
          <w:b w:val="0"/>
          <w:sz w:val="22"/>
          <w:szCs w:val="22"/>
        </w:rPr>
        <w:t>Tickets may be purchased throug</w:t>
      </w:r>
      <w:r w:rsidR="0024228F">
        <w:rPr>
          <w:rFonts w:ascii="Arial" w:hAnsi="Arial" w:cs="Arial"/>
          <w:b w:val="0"/>
          <w:sz w:val="22"/>
          <w:szCs w:val="22"/>
        </w:rPr>
        <w:t xml:space="preserve">h MetroTix at </w:t>
      </w:r>
      <w:hyperlink r:id="rId9" w:history="1">
        <w:r w:rsidR="0024228F" w:rsidRPr="00027834">
          <w:rPr>
            <w:rStyle w:val="Hyperlink"/>
            <w:rFonts w:ascii="Arial" w:hAnsi="Arial" w:cs="Arial"/>
            <w:b w:val="0"/>
            <w:sz w:val="22"/>
            <w:szCs w:val="22"/>
          </w:rPr>
          <w:t>www.metrotix.com</w:t>
        </w:r>
      </w:hyperlink>
      <w:r w:rsidR="0024228F">
        <w:rPr>
          <w:rFonts w:ascii="Arial" w:hAnsi="Arial" w:cs="Arial"/>
          <w:b w:val="0"/>
          <w:sz w:val="22"/>
          <w:szCs w:val="22"/>
        </w:rPr>
        <w:t xml:space="preserve"> or by calling 314/</w:t>
      </w:r>
      <w:r w:rsidR="00CF0904" w:rsidRPr="00CF0904">
        <w:rPr>
          <w:rFonts w:ascii="Arial" w:hAnsi="Arial" w:cs="Arial"/>
          <w:b w:val="0"/>
          <w:sz w:val="22"/>
          <w:szCs w:val="22"/>
        </w:rPr>
        <w:t xml:space="preserve">534-1111.  </w:t>
      </w:r>
      <w:r w:rsidR="0024228F">
        <w:rPr>
          <w:rFonts w:ascii="Arial" w:hAnsi="Arial" w:cs="Arial"/>
          <w:b w:val="0"/>
          <w:sz w:val="22"/>
          <w:szCs w:val="22"/>
        </w:rPr>
        <w:t xml:space="preserve">Additionally, tickets will </w:t>
      </w:r>
      <w:r w:rsidR="00CF0904" w:rsidRPr="00CF0904">
        <w:rPr>
          <w:rFonts w:ascii="Arial" w:hAnsi="Arial" w:cs="Arial"/>
          <w:b w:val="0"/>
          <w:sz w:val="22"/>
          <w:szCs w:val="22"/>
        </w:rPr>
        <w:t>be available at the Playhouse @ Westport Plaza box office one hour prio</w:t>
      </w:r>
      <w:r w:rsidR="00BA1561">
        <w:rPr>
          <w:rFonts w:ascii="Arial" w:hAnsi="Arial" w:cs="Arial"/>
          <w:b w:val="0"/>
          <w:sz w:val="22"/>
          <w:szCs w:val="22"/>
        </w:rPr>
        <w:t xml:space="preserve">r to </w:t>
      </w:r>
      <w:r w:rsidR="00D35A49">
        <w:rPr>
          <w:rFonts w:ascii="Arial" w:hAnsi="Arial" w:cs="Arial"/>
          <w:b w:val="0"/>
          <w:sz w:val="22"/>
          <w:szCs w:val="22"/>
        </w:rPr>
        <w:t>show time. All seats are $5</w:t>
      </w:r>
      <w:r w:rsidR="00CF0904" w:rsidRPr="00CF0904">
        <w:rPr>
          <w:rFonts w:ascii="Arial" w:hAnsi="Arial" w:cs="Arial"/>
          <w:b w:val="0"/>
          <w:sz w:val="22"/>
          <w:szCs w:val="22"/>
        </w:rPr>
        <w:t>0.</w:t>
      </w:r>
    </w:p>
    <w:p w14:paraId="0C3C30E3" w14:textId="1021BE63" w:rsidR="00D35A49" w:rsidRDefault="00D35A49" w:rsidP="00BA1561">
      <w:pPr>
        <w:widowControl w:val="0"/>
        <w:autoSpaceDE w:val="0"/>
        <w:autoSpaceDN w:val="0"/>
        <w:adjustRightInd w:val="0"/>
        <w:spacing w:after="240" w:line="360" w:lineRule="auto"/>
        <w:jc w:val="both"/>
        <w:rPr>
          <w:rFonts w:ascii="Arial" w:hAnsi="Arial" w:cs="Arial"/>
          <w:b w:val="0"/>
          <w:sz w:val="22"/>
          <w:szCs w:val="22"/>
        </w:rPr>
      </w:pPr>
      <w:r>
        <w:rPr>
          <w:rFonts w:ascii="Arial" w:hAnsi="Arial" w:cs="Arial"/>
          <w:b w:val="0"/>
          <w:sz w:val="22"/>
          <w:szCs w:val="22"/>
        </w:rPr>
        <w:t>After a side-splitting sold-out run in December with his hit show “Book o</w:t>
      </w:r>
      <w:r w:rsidR="00733469">
        <w:rPr>
          <w:rFonts w:ascii="Arial" w:hAnsi="Arial" w:cs="Arial"/>
          <w:b w:val="0"/>
          <w:sz w:val="22"/>
          <w:szCs w:val="22"/>
        </w:rPr>
        <w:t>f</w:t>
      </w:r>
      <w:r>
        <w:rPr>
          <w:rFonts w:ascii="Arial" w:hAnsi="Arial" w:cs="Arial"/>
          <w:b w:val="0"/>
          <w:sz w:val="22"/>
          <w:szCs w:val="22"/>
        </w:rPr>
        <w:t xml:space="preserve"> Moron,” Robert Dubac makes a triumphant return to St. Louis with his hilarious one-man show </w:t>
      </w:r>
      <w:r w:rsidRPr="00733469">
        <w:rPr>
          <w:rFonts w:ascii="Arial" w:hAnsi="Arial" w:cs="Arial"/>
          <w:sz w:val="22"/>
          <w:szCs w:val="22"/>
        </w:rPr>
        <w:t>“</w:t>
      </w:r>
      <w:r w:rsidR="00733469">
        <w:rPr>
          <w:rFonts w:ascii="Arial" w:hAnsi="Arial" w:cs="Arial"/>
          <w:sz w:val="22"/>
          <w:szCs w:val="22"/>
        </w:rPr>
        <w:t>The Male Intellect: An Oxymoron?</w:t>
      </w:r>
      <w:r w:rsidRPr="00733469">
        <w:rPr>
          <w:rFonts w:ascii="Arial" w:hAnsi="Arial" w:cs="Arial"/>
          <w:sz w:val="22"/>
          <w:szCs w:val="22"/>
        </w:rPr>
        <w:t>”</w:t>
      </w:r>
      <w:r>
        <w:rPr>
          <w:rFonts w:ascii="Arial" w:hAnsi="Arial" w:cs="Arial"/>
          <w:b w:val="0"/>
          <w:sz w:val="22"/>
          <w:szCs w:val="22"/>
        </w:rPr>
        <w:t xml:space="preserve">  The show p</w:t>
      </w:r>
      <w:r w:rsidRPr="00464609">
        <w:rPr>
          <w:rFonts w:ascii="Arial" w:hAnsi="Arial" w:cs="Arial"/>
          <w:b w:val="0"/>
          <w:sz w:val="22"/>
          <w:szCs w:val="22"/>
        </w:rPr>
        <w:t>inpoints the differences between the sexes</w:t>
      </w:r>
      <w:r>
        <w:rPr>
          <w:rFonts w:ascii="Arial" w:hAnsi="Arial" w:cs="Arial"/>
          <w:b w:val="0"/>
          <w:sz w:val="22"/>
          <w:szCs w:val="22"/>
        </w:rPr>
        <w:t>,</w:t>
      </w:r>
      <w:r w:rsidRPr="00464609">
        <w:rPr>
          <w:rFonts w:ascii="Arial" w:hAnsi="Arial" w:cs="Arial"/>
          <w:b w:val="0"/>
          <w:sz w:val="22"/>
          <w:szCs w:val="22"/>
        </w:rPr>
        <w:t xml:space="preserve"> and then celebrates them with ninety minutes of non-stop laughter. It is a </w:t>
      </w:r>
      <w:r>
        <w:rPr>
          <w:rFonts w:ascii="Arial" w:hAnsi="Arial" w:cs="Arial"/>
          <w:b w:val="0"/>
          <w:sz w:val="22"/>
          <w:szCs w:val="22"/>
        </w:rPr>
        <w:t xml:space="preserve">multi-character comedy with Dubac playing all the roles as he dares to define the age old question “What exactly do women want?” </w:t>
      </w:r>
    </w:p>
    <w:p w14:paraId="2B39AE55" w14:textId="60FC2AED" w:rsidR="00733469" w:rsidRDefault="00D35A49" w:rsidP="00D35A49">
      <w:pPr>
        <w:widowControl w:val="0"/>
        <w:autoSpaceDE w:val="0"/>
        <w:autoSpaceDN w:val="0"/>
        <w:adjustRightInd w:val="0"/>
        <w:spacing w:after="240" w:line="360" w:lineRule="auto"/>
        <w:jc w:val="both"/>
        <w:rPr>
          <w:rFonts w:ascii="Arial" w:hAnsi="Arial" w:cs="Arial"/>
          <w:b w:val="0"/>
          <w:sz w:val="22"/>
          <w:szCs w:val="22"/>
        </w:rPr>
      </w:pPr>
      <w:r w:rsidRPr="00D35A49">
        <w:rPr>
          <w:rFonts w:ascii="Arial" w:hAnsi="Arial" w:cs="Arial"/>
          <w:b w:val="0"/>
          <w:sz w:val="22"/>
          <w:szCs w:val="22"/>
        </w:rPr>
        <w:t>When the show opens we meet "Bobby" in a very confused state</w:t>
      </w:r>
      <w:r w:rsidR="00733469">
        <w:rPr>
          <w:rFonts w:ascii="Arial" w:hAnsi="Arial" w:cs="Arial"/>
          <w:b w:val="0"/>
          <w:sz w:val="22"/>
          <w:szCs w:val="22"/>
        </w:rPr>
        <w:t>,</w:t>
      </w:r>
      <w:r w:rsidRPr="00D35A49">
        <w:rPr>
          <w:rFonts w:ascii="Arial" w:hAnsi="Arial" w:cs="Arial"/>
          <w:b w:val="0"/>
          <w:sz w:val="22"/>
          <w:szCs w:val="22"/>
        </w:rPr>
        <w:t xml:space="preserve"> having been dumped by the girl of his dreams. Unable to understand why, he channels some not-so-wise</w:t>
      </w:r>
      <w:r w:rsidR="00733469">
        <w:rPr>
          <w:rFonts w:ascii="Arial" w:hAnsi="Arial" w:cs="Arial"/>
          <w:b w:val="0"/>
          <w:sz w:val="22"/>
          <w:szCs w:val="22"/>
        </w:rPr>
        <w:t>,</w:t>
      </w:r>
      <w:r w:rsidRPr="00D35A49">
        <w:rPr>
          <w:rFonts w:ascii="Arial" w:hAnsi="Arial" w:cs="Arial"/>
          <w:b w:val="0"/>
          <w:sz w:val="22"/>
          <w:szCs w:val="22"/>
        </w:rPr>
        <w:t xml:space="preserve"> but hilarious</w:t>
      </w:r>
      <w:r w:rsidR="00733469">
        <w:rPr>
          <w:rFonts w:ascii="Arial" w:hAnsi="Arial" w:cs="Arial"/>
          <w:b w:val="0"/>
          <w:sz w:val="22"/>
          <w:szCs w:val="22"/>
        </w:rPr>
        <w:t>,</w:t>
      </w:r>
      <w:r w:rsidRPr="00D35A49">
        <w:rPr>
          <w:rFonts w:ascii="Arial" w:hAnsi="Arial" w:cs="Arial"/>
          <w:b w:val="0"/>
          <w:sz w:val="22"/>
          <w:szCs w:val="22"/>
        </w:rPr>
        <w:t xml:space="preserve"> advice from his five chauvinistic mentors. With a shrug of his shoulders or a crook of his neck</w:t>
      </w:r>
      <w:r w:rsidR="00733469">
        <w:rPr>
          <w:rFonts w:ascii="Arial" w:hAnsi="Arial" w:cs="Arial"/>
          <w:b w:val="0"/>
          <w:sz w:val="22"/>
          <w:szCs w:val="22"/>
        </w:rPr>
        <w:t xml:space="preserve">, </w:t>
      </w:r>
      <w:r w:rsidRPr="00D35A49">
        <w:rPr>
          <w:rFonts w:ascii="Arial" w:hAnsi="Arial" w:cs="Arial"/>
          <w:b w:val="0"/>
          <w:sz w:val="22"/>
          <w:szCs w:val="22"/>
        </w:rPr>
        <w:t>Dubac seamlessly transforms himself into these five alter egos</w:t>
      </w:r>
      <w:r w:rsidR="00733469">
        <w:rPr>
          <w:rFonts w:ascii="Arial" w:hAnsi="Arial" w:cs="Arial"/>
          <w:b w:val="0"/>
          <w:sz w:val="22"/>
          <w:szCs w:val="22"/>
        </w:rPr>
        <w:t>:</w:t>
      </w:r>
      <w:r w:rsidRPr="00D35A49">
        <w:rPr>
          <w:rFonts w:ascii="Arial" w:hAnsi="Arial" w:cs="Arial"/>
          <w:b w:val="0"/>
          <w:sz w:val="22"/>
          <w:szCs w:val="22"/>
        </w:rPr>
        <w:t xml:space="preserve"> the honest Colonel</w:t>
      </w:r>
      <w:r w:rsidR="00733469">
        <w:rPr>
          <w:rFonts w:ascii="Arial" w:hAnsi="Arial" w:cs="Arial"/>
          <w:b w:val="0"/>
          <w:sz w:val="22"/>
          <w:szCs w:val="22"/>
        </w:rPr>
        <w:t>,</w:t>
      </w:r>
      <w:r w:rsidRPr="00D35A49">
        <w:rPr>
          <w:rFonts w:ascii="Arial" w:hAnsi="Arial" w:cs="Arial"/>
          <w:b w:val="0"/>
          <w:sz w:val="22"/>
          <w:szCs w:val="22"/>
        </w:rPr>
        <w:t xml:space="preserve"> the grand communicator Jean Michel,</w:t>
      </w:r>
      <w:r w:rsidR="00733469">
        <w:rPr>
          <w:rFonts w:ascii="Arial" w:hAnsi="Arial" w:cs="Arial"/>
          <w:b w:val="0"/>
          <w:sz w:val="22"/>
          <w:szCs w:val="22"/>
        </w:rPr>
        <w:t xml:space="preserve"> the passionate Fast Eddie, 123 year old </w:t>
      </w:r>
      <w:r w:rsidRPr="00D35A49">
        <w:rPr>
          <w:rFonts w:ascii="Arial" w:hAnsi="Arial" w:cs="Arial"/>
          <w:b w:val="0"/>
          <w:sz w:val="22"/>
          <w:szCs w:val="22"/>
        </w:rPr>
        <w:t xml:space="preserve">Old Mr. Linger, and the ever-so-sensitive Ronnie Cabrezzi. The audience will clutch its collective sides in helpless laughter as Bobby sifts through their not-so-wise counsel. </w:t>
      </w:r>
    </w:p>
    <w:p w14:paraId="54835E56" w14:textId="77777777" w:rsidR="00733469" w:rsidRDefault="00733469" w:rsidP="00733469">
      <w:pPr>
        <w:widowControl w:val="0"/>
        <w:autoSpaceDE w:val="0"/>
        <w:autoSpaceDN w:val="0"/>
        <w:adjustRightInd w:val="0"/>
        <w:spacing w:after="240" w:line="360" w:lineRule="auto"/>
        <w:ind w:left="4320" w:firstLine="720"/>
        <w:jc w:val="both"/>
        <w:rPr>
          <w:rFonts w:ascii="Arial" w:hAnsi="Arial" w:cs="Arial"/>
          <w:b w:val="0"/>
          <w:sz w:val="22"/>
          <w:szCs w:val="22"/>
        </w:rPr>
      </w:pPr>
      <w:r>
        <w:rPr>
          <w:rFonts w:ascii="Arial" w:hAnsi="Arial" w:cs="Arial"/>
          <w:b w:val="0"/>
          <w:sz w:val="22"/>
          <w:szCs w:val="22"/>
        </w:rPr>
        <w:t>-more-</w:t>
      </w:r>
    </w:p>
    <w:p w14:paraId="4507BA50" w14:textId="77777777" w:rsidR="00733469" w:rsidRDefault="00733469" w:rsidP="00D35A49">
      <w:pPr>
        <w:widowControl w:val="0"/>
        <w:autoSpaceDE w:val="0"/>
        <w:autoSpaceDN w:val="0"/>
        <w:adjustRightInd w:val="0"/>
        <w:spacing w:after="240" w:line="360" w:lineRule="auto"/>
        <w:jc w:val="both"/>
        <w:rPr>
          <w:rFonts w:ascii="Arial" w:hAnsi="Arial" w:cs="Arial"/>
          <w:b w:val="0"/>
          <w:sz w:val="22"/>
          <w:szCs w:val="22"/>
        </w:rPr>
      </w:pPr>
    </w:p>
    <w:p w14:paraId="053958F5" w14:textId="76A487F1" w:rsidR="00CF7C3A" w:rsidRDefault="00D35A49" w:rsidP="00BA1561">
      <w:pPr>
        <w:widowControl w:val="0"/>
        <w:autoSpaceDE w:val="0"/>
        <w:autoSpaceDN w:val="0"/>
        <w:adjustRightInd w:val="0"/>
        <w:spacing w:after="240" w:line="360" w:lineRule="auto"/>
        <w:jc w:val="both"/>
        <w:rPr>
          <w:rFonts w:ascii="Arial" w:hAnsi="Arial" w:cs="Arial"/>
          <w:b w:val="0"/>
          <w:sz w:val="22"/>
          <w:szCs w:val="22"/>
        </w:rPr>
      </w:pPr>
      <w:r w:rsidRPr="00D35A49">
        <w:rPr>
          <w:rFonts w:ascii="Arial" w:hAnsi="Arial" w:cs="Arial"/>
          <w:b w:val="0"/>
          <w:sz w:val="22"/>
          <w:szCs w:val="22"/>
        </w:rPr>
        <w:t xml:space="preserve">Hailed </w:t>
      </w:r>
      <w:r w:rsidR="00733469">
        <w:rPr>
          <w:rFonts w:ascii="Arial" w:hAnsi="Arial" w:cs="Arial"/>
          <w:b w:val="0"/>
          <w:sz w:val="22"/>
          <w:szCs w:val="22"/>
        </w:rPr>
        <w:t>by critics and audiences alike,</w:t>
      </w:r>
      <w:r w:rsidRPr="00D35A49">
        <w:rPr>
          <w:rFonts w:ascii="Arial" w:hAnsi="Arial" w:cs="Arial"/>
          <w:b w:val="0"/>
          <w:sz w:val="22"/>
          <w:szCs w:val="22"/>
        </w:rPr>
        <w:t xml:space="preserve"> “The Male Intellect: An Oxymoron?</w:t>
      </w:r>
      <w:r w:rsidR="00733469">
        <w:rPr>
          <w:rFonts w:ascii="Arial" w:hAnsi="Arial" w:cs="Arial"/>
          <w:b w:val="0"/>
          <w:sz w:val="22"/>
          <w:szCs w:val="22"/>
        </w:rPr>
        <w:t>”</w:t>
      </w:r>
      <w:r w:rsidRPr="00D35A49">
        <w:rPr>
          <w:rFonts w:ascii="Arial" w:hAnsi="Arial" w:cs="Arial"/>
          <w:b w:val="0"/>
          <w:sz w:val="22"/>
          <w:szCs w:val="22"/>
        </w:rPr>
        <w:t xml:space="preserve"> is a rare thing; a clever combination of theater and stand-up comedy that is laugh-out-loud funny, provocative and insightful all at once. There are two types of people who should rush and s</w:t>
      </w:r>
      <w:r w:rsidR="00733469">
        <w:rPr>
          <w:rFonts w:ascii="Arial" w:hAnsi="Arial" w:cs="Arial"/>
          <w:b w:val="0"/>
          <w:sz w:val="22"/>
          <w:szCs w:val="22"/>
        </w:rPr>
        <w:t>e</w:t>
      </w:r>
      <w:r w:rsidR="00460496">
        <w:rPr>
          <w:rFonts w:ascii="Arial" w:hAnsi="Arial" w:cs="Arial"/>
          <w:b w:val="0"/>
          <w:sz w:val="22"/>
          <w:szCs w:val="22"/>
        </w:rPr>
        <w:t>e it - men and women!” wrote</w:t>
      </w:r>
      <w:r w:rsidRPr="00D35A49">
        <w:rPr>
          <w:rFonts w:ascii="Arial" w:hAnsi="Arial" w:cs="Arial"/>
          <w:b w:val="0"/>
          <w:sz w:val="22"/>
          <w:szCs w:val="22"/>
        </w:rPr>
        <w:t xml:space="preserve"> </w:t>
      </w:r>
      <w:r w:rsidRPr="00733469">
        <w:rPr>
          <w:rFonts w:ascii="Arial" w:hAnsi="Arial" w:cs="Arial"/>
          <w:b w:val="0"/>
          <w:i/>
          <w:sz w:val="22"/>
          <w:szCs w:val="22"/>
        </w:rPr>
        <w:t>The Providence Journal</w:t>
      </w:r>
      <w:r w:rsidR="00733469">
        <w:rPr>
          <w:rFonts w:ascii="Arial" w:hAnsi="Arial" w:cs="Arial"/>
          <w:b w:val="0"/>
          <w:sz w:val="22"/>
          <w:szCs w:val="22"/>
        </w:rPr>
        <w:t>.</w:t>
      </w:r>
      <w:r w:rsidR="00CF7C3A">
        <w:rPr>
          <w:rFonts w:ascii="Arial" w:hAnsi="Arial" w:cs="Arial"/>
          <w:b w:val="0"/>
          <w:sz w:val="22"/>
          <w:szCs w:val="22"/>
        </w:rPr>
        <w:t xml:space="preserve"> And the </w:t>
      </w:r>
      <w:r w:rsidR="00CF7C3A" w:rsidRPr="00CF7C3A">
        <w:rPr>
          <w:rFonts w:ascii="Arial" w:hAnsi="Arial" w:cs="Arial"/>
          <w:b w:val="0"/>
          <w:i/>
          <w:sz w:val="22"/>
          <w:szCs w:val="22"/>
        </w:rPr>
        <w:t xml:space="preserve">New York Times </w:t>
      </w:r>
      <w:r w:rsidR="00CF7C3A">
        <w:rPr>
          <w:rFonts w:ascii="Arial" w:hAnsi="Arial" w:cs="Arial"/>
          <w:b w:val="0"/>
          <w:sz w:val="22"/>
          <w:szCs w:val="22"/>
        </w:rPr>
        <w:t>called the show “Hilarious…a one man tour de force! It is hands down one of the funniest solo shows you will ever see!”</w:t>
      </w:r>
    </w:p>
    <w:p w14:paraId="27AB1CF7" w14:textId="6BDAE2B0" w:rsidR="00733469" w:rsidRDefault="00CF7C3A" w:rsidP="00BA1561">
      <w:pPr>
        <w:widowControl w:val="0"/>
        <w:autoSpaceDE w:val="0"/>
        <w:autoSpaceDN w:val="0"/>
        <w:adjustRightInd w:val="0"/>
        <w:spacing w:after="240" w:line="360" w:lineRule="auto"/>
        <w:jc w:val="both"/>
        <w:rPr>
          <w:rFonts w:ascii="Arial" w:hAnsi="Arial" w:cs="Arial"/>
          <w:b w:val="0"/>
          <w:sz w:val="22"/>
          <w:szCs w:val="22"/>
        </w:rPr>
      </w:pPr>
      <w:r>
        <w:rPr>
          <w:rFonts w:ascii="Arial" w:hAnsi="Arial" w:cs="Arial"/>
          <w:b w:val="0"/>
          <w:sz w:val="22"/>
          <w:szCs w:val="22"/>
        </w:rPr>
        <w:t>R</w:t>
      </w:r>
      <w:r w:rsidR="00733469">
        <w:rPr>
          <w:rFonts w:ascii="Arial" w:hAnsi="Arial" w:cs="Arial"/>
          <w:b w:val="0"/>
          <w:sz w:val="22"/>
          <w:szCs w:val="22"/>
        </w:rPr>
        <w:t>obert Dubac (Actor/</w:t>
      </w:r>
      <w:r w:rsidR="00D35A49" w:rsidRPr="00D35A49">
        <w:rPr>
          <w:rFonts w:ascii="Arial" w:hAnsi="Arial" w:cs="Arial"/>
          <w:b w:val="0"/>
          <w:sz w:val="22"/>
          <w:szCs w:val="22"/>
        </w:rPr>
        <w:t xml:space="preserve">Author) has bridged a career between acting, comedy and writing for decades. As an actor his film roles include “After the Game,” “Cold Ground,” “Sketch Artist,” “Innocent Obsession,” and “The Rookie.” His TV credits include the ABC soap opera “Loving,” “Growing Pains,” “Life Goes On,” “Jack and Mike” and “Diff’rent Strokes.” In addition to </w:t>
      </w:r>
      <w:r w:rsidR="00733469">
        <w:rPr>
          <w:rFonts w:ascii="Arial" w:hAnsi="Arial" w:cs="Arial"/>
          <w:b w:val="0"/>
          <w:sz w:val="22"/>
          <w:szCs w:val="22"/>
        </w:rPr>
        <w:t>“</w:t>
      </w:r>
      <w:r w:rsidR="00D35A49" w:rsidRPr="00D35A49">
        <w:rPr>
          <w:rFonts w:ascii="Arial" w:hAnsi="Arial" w:cs="Arial"/>
          <w:b w:val="0"/>
          <w:sz w:val="22"/>
          <w:szCs w:val="22"/>
        </w:rPr>
        <w:t>The Male Intellect: An Oxymoron?</w:t>
      </w:r>
      <w:r w:rsidR="00733469">
        <w:rPr>
          <w:rFonts w:ascii="Arial" w:hAnsi="Arial" w:cs="Arial"/>
          <w:b w:val="0"/>
          <w:sz w:val="22"/>
          <w:szCs w:val="22"/>
        </w:rPr>
        <w:t>”</w:t>
      </w:r>
      <w:r w:rsidR="00D35A49" w:rsidRPr="00D35A49">
        <w:rPr>
          <w:rFonts w:ascii="Arial" w:hAnsi="Arial" w:cs="Arial"/>
          <w:b w:val="0"/>
          <w:sz w:val="22"/>
          <w:szCs w:val="22"/>
        </w:rPr>
        <w:t xml:space="preserve"> he has written two other solo shows, </w:t>
      </w:r>
      <w:r w:rsidR="00733469">
        <w:rPr>
          <w:rFonts w:ascii="Arial" w:hAnsi="Arial" w:cs="Arial"/>
          <w:b w:val="0"/>
          <w:sz w:val="22"/>
          <w:szCs w:val="22"/>
        </w:rPr>
        <w:t>“</w:t>
      </w:r>
      <w:r w:rsidR="00D35A49" w:rsidRPr="00D35A49">
        <w:rPr>
          <w:rFonts w:ascii="Arial" w:hAnsi="Arial" w:cs="Arial"/>
          <w:b w:val="0"/>
          <w:sz w:val="22"/>
          <w:szCs w:val="22"/>
        </w:rPr>
        <w:t>The Book of Moron</w:t>
      </w:r>
      <w:r w:rsidR="00733469">
        <w:rPr>
          <w:rFonts w:ascii="Arial" w:hAnsi="Arial" w:cs="Arial"/>
          <w:b w:val="0"/>
          <w:sz w:val="22"/>
          <w:szCs w:val="22"/>
        </w:rPr>
        <w:t>”</w:t>
      </w:r>
      <w:r w:rsidR="00D35A49" w:rsidRPr="00D35A49">
        <w:rPr>
          <w:rFonts w:ascii="Arial" w:hAnsi="Arial" w:cs="Arial"/>
          <w:b w:val="0"/>
          <w:sz w:val="22"/>
          <w:szCs w:val="22"/>
        </w:rPr>
        <w:t xml:space="preserve"> and </w:t>
      </w:r>
      <w:r w:rsidR="00733469">
        <w:rPr>
          <w:rFonts w:ascii="Arial" w:hAnsi="Arial" w:cs="Arial"/>
          <w:b w:val="0"/>
          <w:sz w:val="22"/>
          <w:szCs w:val="22"/>
        </w:rPr>
        <w:t>“</w:t>
      </w:r>
      <w:r w:rsidR="00D35A49" w:rsidRPr="00D35A49">
        <w:rPr>
          <w:rFonts w:ascii="Arial" w:hAnsi="Arial" w:cs="Arial"/>
          <w:b w:val="0"/>
          <w:sz w:val="22"/>
          <w:szCs w:val="22"/>
        </w:rPr>
        <w:t>Sex, Politics and Other Headaches.</w:t>
      </w:r>
      <w:r w:rsidR="00733469">
        <w:rPr>
          <w:rFonts w:ascii="Arial" w:hAnsi="Arial" w:cs="Arial"/>
          <w:b w:val="0"/>
          <w:sz w:val="22"/>
          <w:szCs w:val="22"/>
        </w:rPr>
        <w:t>” He is finishing a fourth show</w:t>
      </w:r>
      <w:r w:rsidR="00D35A49" w:rsidRPr="00D35A49">
        <w:rPr>
          <w:rFonts w:ascii="Arial" w:hAnsi="Arial" w:cs="Arial"/>
          <w:b w:val="0"/>
          <w:sz w:val="22"/>
          <w:szCs w:val="22"/>
        </w:rPr>
        <w:t xml:space="preserve"> called </w:t>
      </w:r>
      <w:r w:rsidR="00733469">
        <w:rPr>
          <w:rFonts w:ascii="Arial" w:hAnsi="Arial" w:cs="Arial"/>
          <w:b w:val="0"/>
          <w:sz w:val="22"/>
          <w:szCs w:val="22"/>
        </w:rPr>
        <w:t>“</w:t>
      </w:r>
      <w:r w:rsidR="00D35A49" w:rsidRPr="00D35A49">
        <w:rPr>
          <w:rFonts w:ascii="Arial" w:hAnsi="Arial" w:cs="Arial"/>
          <w:b w:val="0"/>
          <w:sz w:val="22"/>
          <w:szCs w:val="22"/>
        </w:rPr>
        <w:t>Stand-up Jesus</w:t>
      </w:r>
      <w:r w:rsidR="00733469">
        <w:rPr>
          <w:rFonts w:ascii="Arial" w:hAnsi="Arial" w:cs="Arial"/>
          <w:b w:val="0"/>
          <w:sz w:val="22"/>
          <w:szCs w:val="22"/>
        </w:rPr>
        <w:t>”</w:t>
      </w:r>
      <w:r w:rsidR="00D35A49" w:rsidRPr="00D35A49">
        <w:rPr>
          <w:rFonts w:ascii="Arial" w:hAnsi="Arial" w:cs="Arial"/>
          <w:b w:val="0"/>
          <w:sz w:val="22"/>
          <w:szCs w:val="22"/>
        </w:rPr>
        <w:t xml:space="preserve"> as well </w:t>
      </w:r>
      <w:r w:rsidR="00733469">
        <w:rPr>
          <w:rFonts w:ascii="Arial" w:hAnsi="Arial" w:cs="Arial"/>
          <w:b w:val="0"/>
          <w:sz w:val="22"/>
          <w:szCs w:val="22"/>
        </w:rPr>
        <w:t>as completing an audio CD</w:t>
      </w:r>
      <w:r w:rsidR="00D35A49" w:rsidRPr="00D35A49">
        <w:rPr>
          <w:rFonts w:ascii="Arial" w:hAnsi="Arial" w:cs="Arial"/>
          <w:b w:val="0"/>
          <w:sz w:val="22"/>
          <w:szCs w:val="22"/>
        </w:rPr>
        <w:t xml:space="preserve"> “Piss and Moan.” </w:t>
      </w:r>
      <w:bookmarkEnd w:id="0"/>
      <w:bookmarkEnd w:id="1"/>
    </w:p>
    <w:p w14:paraId="47561C6F" w14:textId="6A82EF31" w:rsidR="000F2AA0" w:rsidRDefault="00BA1561" w:rsidP="00BA1561">
      <w:pPr>
        <w:widowControl w:val="0"/>
        <w:autoSpaceDE w:val="0"/>
        <w:autoSpaceDN w:val="0"/>
        <w:adjustRightInd w:val="0"/>
        <w:spacing w:after="240" w:line="360" w:lineRule="auto"/>
        <w:jc w:val="both"/>
        <w:rPr>
          <w:rFonts w:ascii="Arial" w:hAnsi="Arial" w:cs="Arial"/>
          <w:b w:val="0"/>
          <w:sz w:val="22"/>
          <w:szCs w:val="22"/>
        </w:rPr>
      </w:pPr>
      <w:r>
        <w:rPr>
          <w:rFonts w:ascii="Arial" w:hAnsi="Arial" w:cs="Arial"/>
          <w:b w:val="0"/>
          <w:sz w:val="22"/>
          <w:szCs w:val="22"/>
        </w:rPr>
        <w:t xml:space="preserve">For more information, visit </w:t>
      </w:r>
      <w:hyperlink r:id="rId10" w:history="1">
        <w:r w:rsidR="000F2AA0" w:rsidRPr="0002015E">
          <w:rPr>
            <w:rStyle w:val="Hyperlink"/>
            <w:rFonts w:ascii="Arial" w:hAnsi="Arial" w:cs="Arial"/>
            <w:b w:val="0"/>
            <w:sz w:val="22"/>
            <w:szCs w:val="22"/>
          </w:rPr>
          <w:t>http://www.robertdubac.com/male-intellect.com</w:t>
        </w:r>
      </w:hyperlink>
      <w:hyperlink r:id="rId11" w:history="1"/>
      <w:r>
        <w:rPr>
          <w:rFonts w:ascii="Arial" w:hAnsi="Arial" w:cs="Arial"/>
          <w:b w:val="0"/>
          <w:sz w:val="22"/>
          <w:szCs w:val="22"/>
        </w:rPr>
        <w:t xml:space="preserve">. </w:t>
      </w:r>
      <w:r w:rsidRPr="00BA1561">
        <w:rPr>
          <w:rFonts w:ascii="Arial" w:hAnsi="Arial" w:cs="Arial"/>
          <w:b w:val="0"/>
          <w:sz w:val="22"/>
          <w:szCs w:val="22"/>
        </w:rPr>
        <w:t>High resolu</w:t>
      </w:r>
      <w:r>
        <w:rPr>
          <w:rFonts w:ascii="Arial" w:hAnsi="Arial" w:cs="Arial"/>
          <w:b w:val="0"/>
          <w:sz w:val="22"/>
          <w:szCs w:val="22"/>
        </w:rPr>
        <w:t>tion photos are available</w:t>
      </w:r>
      <w:r w:rsidR="000F2AA0">
        <w:rPr>
          <w:rFonts w:ascii="Arial" w:hAnsi="Arial" w:cs="Arial"/>
          <w:b w:val="0"/>
          <w:sz w:val="22"/>
          <w:szCs w:val="22"/>
        </w:rPr>
        <w:t xml:space="preserve"> </w:t>
      </w:r>
      <w:hyperlink r:id="rId12" w:history="1">
        <w:r w:rsidR="000F2AA0">
          <w:rPr>
            <w:rStyle w:val="Hyperlink"/>
            <w:rFonts w:ascii="Arial" w:hAnsi="Arial" w:cs="Arial"/>
            <w:b w:val="0"/>
            <w:sz w:val="22"/>
            <w:szCs w:val="22"/>
          </w:rPr>
          <w:t>here</w:t>
        </w:r>
      </w:hyperlink>
      <w:r w:rsidR="000F2AA0">
        <w:rPr>
          <w:rFonts w:ascii="Arial" w:hAnsi="Arial" w:cs="Arial"/>
          <w:b w:val="0"/>
          <w:sz w:val="22"/>
          <w:szCs w:val="22"/>
        </w:rPr>
        <w:t xml:space="preserve">. </w:t>
      </w:r>
    </w:p>
    <w:p w14:paraId="65EF4E88" w14:textId="0306E28C" w:rsidR="00C5441E" w:rsidRPr="00C5441E" w:rsidRDefault="000B144A" w:rsidP="00BA1561">
      <w:pPr>
        <w:widowControl w:val="0"/>
        <w:autoSpaceDE w:val="0"/>
        <w:autoSpaceDN w:val="0"/>
        <w:adjustRightInd w:val="0"/>
        <w:spacing w:after="240" w:line="360" w:lineRule="auto"/>
        <w:jc w:val="both"/>
        <w:rPr>
          <w:rFonts w:ascii="Arial" w:hAnsi="Arial" w:cs="Arial"/>
          <w:b w:val="0"/>
          <w:sz w:val="22"/>
          <w:szCs w:val="22"/>
        </w:rPr>
      </w:pPr>
      <w:r w:rsidRPr="00CF0904">
        <w:rPr>
          <w:rFonts w:ascii="Arial" w:hAnsi="Arial" w:cs="Arial"/>
          <w:b w:val="0"/>
          <w:sz w:val="22"/>
          <w:szCs w:val="22"/>
        </w:rPr>
        <w:t>The Playhouse @ Westport Plaza is</w:t>
      </w:r>
      <w:r w:rsidR="00CF0904">
        <w:rPr>
          <w:rFonts w:ascii="Arial" w:hAnsi="Arial" w:cs="Arial"/>
          <w:b w:val="0"/>
          <w:sz w:val="22"/>
          <w:szCs w:val="22"/>
        </w:rPr>
        <w:t xml:space="preserve"> located at 635 Westport Plaza in Maryland Heights, Missouri and is a venue </w:t>
      </w:r>
      <w:r w:rsidRPr="00CF0904">
        <w:rPr>
          <w:rFonts w:ascii="Arial" w:hAnsi="Arial" w:cs="Arial"/>
          <w:b w:val="0"/>
          <w:sz w:val="22"/>
          <w:szCs w:val="22"/>
        </w:rPr>
        <w:t xml:space="preserve">filling a niche for a variety of Broadway and Off-Broadway entertainment that would otherwise not find its way to the St. Louis area. Programming at the venue is offered at affordable ticket pricing so that anyone can have dinner at one of the many restaurants in the area as well as see a great show. For additional information on upcoming events, please visit </w:t>
      </w:r>
      <w:hyperlink r:id="rId13" w:history="1">
        <w:r w:rsidRPr="00CF0904">
          <w:rPr>
            <w:rStyle w:val="Hyperlink"/>
            <w:rFonts w:ascii="Arial" w:hAnsi="Arial" w:cs="Arial"/>
            <w:b w:val="0"/>
            <w:sz w:val="22"/>
            <w:szCs w:val="22"/>
          </w:rPr>
          <w:t>www.playhouseatwestport.com</w:t>
        </w:r>
      </w:hyperlink>
      <w:r w:rsidRPr="00CF0904">
        <w:rPr>
          <w:rFonts w:ascii="Arial" w:hAnsi="Arial" w:cs="Arial"/>
          <w:b w:val="0"/>
          <w:sz w:val="22"/>
          <w:szCs w:val="22"/>
        </w:rPr>
        <w:t xml:space="preserve">. </w:t>
      </w:r>
    </w:p>
    <w:p w14:paraId="3AB0698B" w14:textId="77777777" w:rsidR="000B144A" w:rsidRPr="00CF0904" w:rsidRDefault="000B144A" w:rsidP="00CF0904">
      <w:pPr>
        <w:jc w:val="both"/>
        <w:rPr>
          <w:rFonts w:ascii="Arial" w:hAnsi="Arial" w:cs="Arial"/>
          <w:sz w:val="22"/>
          <w:szCs w:val="22"/>
          <w:u w:val="single"/>
        </w:rPr>
      </w:pPr>
    </w:p>
    <w:p w14:paraId="711AD5EE" w14:textId="7C9CA9D8" w:rsidR="000B144A" w:rsidRPr="00CF0904" w:rsidRDefault="00CF0904" w:rsidP="00CF0904">
      <w:pPr>
        <w:jc w:val="both"/>
        <w:rPr>
          <w:rFonts w:ascii="Arial" w:hAnsi="Arial" w:cs="Arial"/>
          <w:sz w:val="22"/>
          <w:szCs w:val="22"/>
          <w:u w:val="single"/>
        </w:rPr>
      </w:pPr>
      <w:r>
        <w:rPr>
          <w:rFonts w:ascii="Arial" w:hAnsi="Arial" w:cs="Arial"/>
          <w:sz w:val="22"/>
          <w:szCs w:val="22"/>
          <w:u w:val="single"/>
        </w:rPr>
        <w:t>PERFORMANCE SCHEDULE</w:t>
      </w:r>
    </w:p>
    <w:p w14:paraId="331EEE0B" w14:textId="07C7A25C" w:rsidR="000F2AA0" w:rsidRPr="000F2AA0" w:rsidRDefault="000F2AA0" w:rsidP="000F2AA0">
      <w:pPr>
        <w:ind w:left="720" w:hanging="720"/>
        <w:jc w:val="both"/>
        <w:rPr>
          <w:rFonts w:ascii="Arial" w:hAnsi="Arial" w:cs="Arial"/>
          <w:b w:val="0"/>
          <w:sz w:val="22"/>
          <w:szCs w:val="22"/>
        </w:rPr>
      </w:pPr>
      <w:r w:rsidRPr="000F2AA0">
        <w:rPr>
          <w:rFonts w:ascii="Arial" w:hAnsi="Arial" w:cs="Arial"/>
          <w:b w:val="0"/>
          <w:sz w:val="22"/>
          <w:szCs w:val="22"/>
        </w:rPr>
        <w:t>Tuesday, March 14</w:t>
      </w:r>
      <w:r w:rsidR="000759C9">
        <w:rPr>
          <w:rFonts w:ascii="Arial" w:hAnsi="Arial" w:cs="Arial"/>
          <w:b w:val="0"/>
          <w:sz w:val="22"/>
          <w:szCs w:val="22"/>
        </w:rPr>
        <w:t xml:space="preserve"> </w:t>
      </w:r>
      <w:r w:rsidRPr="000F2AA0">
        <w:rPr>
          <w:rFonts w:ascii="Arial" w:hAnsi="Arial" w:cs="Arial"/>
          <w:b w:val="0"/>
          <w:sz w:val="22"/>
          <w:szCs w:val="22"/>
        </w:rPr>
        <w:t>– 8 pm</w:t>
      </w:r>
    </w:p>
    <w:p w14:paraId="449EDA09" w14:textId="10AC5BB2" w:rsidR="000F2AA0" w:rsidRPr="000F2AA0" w:rsidRDefault="000F2AA0" w:rsidP="000F2AA0">
      <w:pPr>
        <w:ind w:left="720" w:hanging="720"/>
        <w:jc w:val="both"/>
        <w:rPr>
          <w:rFonts w:ascii="Arial" w:hAnsi="Arial" w:cs="Arial"/>
          <w:b w:val="0"/>
          <w:sz w:val="22"/>
          <w:szCs w:val="22"/>
        </w:rPr>
      </w:pPr>
      <w:r w:rsidRPr="000F2AA0">
        <w:rPr>
          <w:rFonts w:ascii="Arial" w:hAnsi="Arial" w:cs="Arial"/>
          <w:b w:val="0"/>
          <w:sz w:val="22"/>
          <w:szCs w:val="22"/>
        </w:rPr>
        <w:t>Wednesday, March 15</w:t>
      </w:r>
      <w:r w:rsidR="000759C9">
        <w:rPr>
          <w:rFonts w:ascii="Arial" w:hAnsi="Arial" w:cs="Arial"/>
          <w:b w:val="0"/>
          <w:sz w:val="22"/>
          <w:szCs w:val="22"/>
        </w:rPr>
        <w:t xml:space="preserve"> </w:t>
      </w:r>
      <w:r w:rsidRPr="000F2AA0">
        <w:rPr>
          <w:rFonts w:ascii="Arial" w:hAnsi="Arial" w:cs="Arial"/>
          <w:b w:val="0"/>
          <w:sz w:val="22"/>
          <w:szCs w:val="22"/>
        </w:rPr>
        <w:t>– 8 pm</w:t>
      </w:r>
    </w:p>
    <w:p w14:paraId="1D1F7465" w14:textId="77777777" w:rsidR="000F2AA0" w:rsidRPr="000F2AA0" w:rsidRDefault="000F2AA0" w:rsidP="000F2AA0">
      <w:pPr>
        <w:ind w:left="720" w:hanging="720"/>
        <w:jc w:val="both"/>
        <w:rPr>
          <w:rFonts w:ascii="Arial" w:hAnsi="Arial" w:cs="Arial"/>
          <w:b w:val="0"/>
          <w:sz w:val="22"/>
          <w:szCs w:val="22"/>
        </w:rPr>
      </w:pPr>
      <w:r w:rsidRPr="000F2AA0">
        <w:rPr>
          <w:rFonts w:ascii="Arial" w:hAnsi="Arial" w:cs="Arial"/>
          <w:b w:val="0"/>
          <w:sz w:val="22"/>
          <w:szCs w:val="22"/>
        </w:rPr>
        <w:t>Thursday, March 16 – 8 pm</w:t>
      </w:r>
    </w:p>
    <w:p w14:paraId="5AC11A76" w14:textId="77777777" w:rsidR="000F2AA0" w:rsidRPr="000F2AA0" w:rsidRDefault="000F2AA0" w:rsidP="000F2AA0">
      <w:pPr>
        <w:ind w:left="720" w:hanging="720"/>
        <w:jc w:val="both"/>
        <w:rPr>
          <w:rFonts w:ascii="Arial" w:hAnsi="Arial" w:cs="Arial"/>
          <w:b w:val="0"/>
          <w:sz w:val="22"/>
          <w:szCs w:val="22"/>
        </w:rPr>
      </w:pPr>
      <w:r w:rsidRPr="000F2AA0">
        <w:rPr>
          <w:rFonts w:ascii="Arial" w:hAnsi="Arial" w:cs="Arial"/>
          <w:b w:val="0"/>
          <w:sz w:val="22"/>
          <w:szCs w:val="22"/>
        </w:rPr>
        <w:t>Friday, March 17 – 8 pm</w:t>
      </w:r>
    </w:p>
    <w:p w14:paraId="3D20FD8E" w14:textId="77777777" w:rsidR="000F2AA0" w:rsidRPr="000F2AA0" w:rsidRDefault="000F2AA0" w:rsidP="000F2AA0">
      <w:pPr>
        <w:ind w:left="720" w:hanging="720"/>
        <w:jc w:val="both"/>
        <w:rPr>
          <w:rFonts w:ascii="Arial" w:hAnsi="Arial" w:cs="Arial"/>
          <w:b w:val="0"/>
          <w:sz w:val="22"/>
          <w:szCs w:val="22"/>
        </w:rPr>
      </w:pPr>
      <w:r w:rsidRPr="000F2AA0">
        <w:rPr>
          <w:rFonts w:ascii="Arial" w:hAnsi="Arial" w:cs="Arial"/>
          <w:b w:val="0"/>
          <w:sz w:val="22"/>
          <w:szCs w:val="22"/>
        </w:rPr>
        <w:t>Saturday, March 18 – 4 pm &amp; 8 pm</w:t>
      </w:r>
    </w:p>
    <w:p w14:paraId="35ABFE83" w14:textId="77777777" w:rsidR="000F2AA0" w:rsidRPr="000F2AA0" w:rsidRDefault="000F2AA0" w:rsidP="000F2AA0">
      <w:pPr>
        <w:ind w:left="720" w:hanging="720"/>
        <w:jc w:val="both"/>
        <w:rPr>
          <w:rFonts w:ascii="Arial" w:hAnsi="Arial" w:cs="Arial"/>
          <w:b w:val="0"/>
          <w:sz w:val="22"/>
          <w:szCs w:val="22"/>
        </w:rPr>
      </w:pPr>
      <w:r w:rsidRPr="000F2AA0">
        <w:rPr>
          <w:rFonts w:ascii="Arial" w:hAnsi="Arial" w:cs="Arial"/>
          <w:b w:val="0"/>
          <w:sz w:val="22"/>
          <w:szCs w:val="22"/>
        </w:rPr>
        <w:t>Sunday, March 19 – 3 pm</w:t>
      </w:r>
    </w:p>
    <w:p w14:paraId="224FBDD6" w14:textId="77777777" w:rsidR="000F2AA0" w:rsidRPr="000F2AA0" w:rsidRDefault="000F2AA0" w:rsidP="000F2AA0">
      <w:pPr>
        <w:ind w:left="720" w:hanging="720"/>
        <w:jc w:val="both"/>
        <w:rPr>
          <w:rFonts w:ascii="Arial" w:hAnsi="Arial" w:cs="Arial"/>
          <w:b w:val="0"/>
          <w:sz w:val="22"/>
          <w:szCs w:val="22"/>
        </w:rPr>
      </w:pPr>
      <w:r w:rsidRPr="000F2AA0">
        <w:rPr>
          <w:rFonts w:ascii="Arial" w:hAnsi="Arial" w:cs="Arial"/>
          <w:b w:val="0"/>
          <w:sz w:val="22"/>
          <w:szCs w:val="22"/>
        </w:rPr>
        <w:t> </w:t>
      </w:r>
    </w:p>
    <w:p w14:paraId="683270D7" w14:textId="3F467EF3" w:rsidR="000F2AA0" w:rsidRPr="000F2AA0" w:rsidRDefault="000F2AA0" w:rsidP="000F2AA0">
      <w:pPr>
        <w:ind w:left="720" w:hanging="720"/>
        <w:jc w:val="both"/>
        <w:rPr>
          <w:rFonts w:ascii="Arial" w:hAnsi="Arial" w:cs="Arial"/>
          <w:b w:val="0"/>
          <w:sz w:val="22"/>
          <w:szCs w:val="22"/>
        </w:rPr>
      </w:pPr>
      <w:r w:rsidRPr="000F2AA0">
        <w:rPr>
          <w:rFonts w:ascii="Arial" w:hAnsi="Arial" w:cs="Arial"/>
          <w:b w:val="0"/>
          <w:sz w:val="22"/>
          <w:szCs w:val="22"/>
        </w:rPr>
        <w:t>Thursday, March 23</w:t>
      </w:r>
      <w:r w:rsidR="000759C9">
        <w:rPr>
          <w:rFonts w:ascii="Arial" w:hAnsi="Arial" w:cs="Arial"/>
          <w:b w:val="0"/>
          <w:sz w:val="22"/>
          <w:szCs w:val="22"/>
        </w:rPr>
        <w:t xml:space="preserve"> </w:t>
      </w:r>
      <w:r w:rsidRPr="000F2AA0">
        <w:rPr>
          <w:rFonts w:ascii="Arial" w:hAnsi="Arial" w:cs="Arial"/>
          <w:b w:val="0"/>
          <w:sz w:val="22"/>
          <w:szCs w:val="22"/>
        </w:rPr>
        <w:t>– 8 pm</w:t>
      </w:r>
    </w:p>
    <w:p w14:paraId="721FC77D" w14:textId="0E810E77" w:rsidR="000F2AA0" w:rsidRPr="000F2AA0" w:rsidRDefault="000F2AA0" w:rsidP="000F2AA0">
      <w:pPr>
        <w:ind w:left="720" w:hanging="720"/>
        <w:jc w:val="both"/>
        <w:rPr>
          <w:rFonts w:ascii="Arial" w:hAnsi="Arial" w:cs="Arial"/>
          <w:b w:val="0"/>
          <w:sz w:val="22"/>
          <w:szCs w:val="22"/>
        </w:rPr>
      </w:pPr>
      <w:r w:rsidRPr="000F2AA0">
        <w:rPr>
          <w:rFonts w:ascii="Arial" w:hAnsi="Arial" w:cs="Arial"/>
          <w:b w:val="0"/>
          <w:sz w:val="22"/>
          <w:szCs w:val="22"/>
        </w:rPr>
        <w:t>Friday, March 24</w:t>
      </w:r>
      <w:r w:rsidR="000759C9">
        <w:rPr>
          <w:rFonts w:ascii="Arial" w:hAnsi="Arial" w:cs="Arial"/>
          <w:b w:val="0"/>
          <w:sz w:val="22"/>
          <w:szCs w:val="22"/>
        </w:rPr>
        <w:t xml:space="preserve"> </w:t>
      </w:r>
      <w:r w:rsidRPr="000F2AA0">
        <w:rPr>
          <w:rFonts w:ascii="Arial" w:hAnsi="Arial" w:cs="Arial"/>
          <w:b w:val="0"/>
          <w:sz w:val="22"/>
          <w:szCs w:val="22"/>
        </w:rPr>
        <w:t>– 8 pm</w:t>
      </w:r>
    </w:p>
    <w:p w14:paraId="4834E904" w14:textId="77777777" w:rsidR="000F2AA0" w:rsidRPr="000F2AA0" w:rsidRDefault="000F2AA0" w:rsidP="000F2AA0">
      <w:pPr>
        <w:ind w:left="720" w:hanging="720"/>
        <w:jc w:val="both"/>
        <w:rPr>
          <w:rFonts w:ascii="Arial" w:hAnsi="Arial" w:cs="Arial"/>
          <w:b w:val="0"/>
          <w:sz w:val="22"/>
          <w:szCs w:val="22"/>
        </w:rPr>
      </w:pPr>
      <w:r w:rsidRPr="000F2AA0">
        <w:rPr>
          <w:rFonts w:ascii="Arial" w:hAnsi="Arial" w:cs="Arial"/>
          <w:b w:val="0"/>
          <w:sz w:val="22"/>
          <w:szCs w:val="22"/>
        </w:rPr>
        <w:t>Saturday, March 25 – 4 pm &amp; 8 pm</w:t>
      </w:r>
    </w:p>
    <w:p w14:paraId="30DC19CB" w14:textId="4B2A58C8" w:rsidR="000F2AA0" w:rsidRPr="000F2AA0" w:rsidRDefault="000F2AA0" w:rsidP="000F2AA0">
      <w:pPr>
        <w:ind w:left="720" w:hanging="720"/>
        <w:jc w:val="both"/>
        <w:rPr>
          <w:rFonts w:ascii="Arial" w:hAnsi="Arial" w:cs="Arial"/>
          <w:b w:val="0"/>
          <w:sz w:val="22"/>
          <w:szCs w:val="22"/>
        </w:rPr>
      </w:pPr>
      <w:r w:rsidRPr="000F2AA0">
        <w:rPr>
          <w:rFonts w:ascii="Arial" w:hAnsi="Arial" w:cs="Arial"/>
          <w:b w:val="0"/>
          <w:sz w:val="22"/>
          <w:szCs w:val="22"/>
        </w:rPr>
        <w:t>Sun</w:t>
      </w:r>
      <w:r>
        <w:rPr>
          <w:rFonts w:ascii="Arial" w:hAnsi="Arial" w:cs="Arial"/>
          <w:b w:val="0"/>
          <w:sz w:val="22"/>
          <w:szCs w:val="22"/>
        </w:rPr>
        <w:t>d</w:t>
      </w:r>
      <w:r w:rsidRPr="000F2AA0">
        <w:rPr>
          <w:rFonts w:ascii="Arial" w:hAnsi="Arial" w:cs="Arial"/>
          <w:b w:val="0"/>
          <w:sz w:val="22"/>
          <w:szCs w:val="22"/>
        </w:rPr>
        <w:t>ay, March 26 – 3 pm</w:t>
      </w:r>
    </w:p>
    <w:p w14:paraId="3A2DD2E7" w14:textId="77777777" w:rsidR="00BA1561" w:rsidRDefault="00BA1561" w:rsidP="00C5441E">
      <w:pPr>
        <w:ind w:left="720" w:hanging="720"/>
        <w:jc w:val="both"/>
        <w:rPr>
          <w:rFonts w:ascii="Arial" w:hAnsi="Arial" w:cs="Arial"/>
          <w:b w:val="0"/>
          <w:sz w:val="22"/>
          <w:szCs w:val="22"/>
        </w:rPr>
      </w:pPr>
    </w:p>
    <w:p w14:paraId="0FE49B7C" w14:textId="77777777" w:rsidR="00BA1561" w:rsidRDefault="00BA1561" w:rsidP="00C5441E">
      <w:pPr>
        <w:ind w:left="720" w:hanging="720"/>
        <w:jc w:val="both"/>
        <w:rPr>
          <w:rFonts w:ascii="Arial" w:hAnsi="Arial" w:cs="Arial"/>
          <w:b w:val="0"/>
          <w:sz w:val="22"/>
          <w:szCs w:val="22"/>
        </w:rPr>
      </w:pPr>
    </w:p>
    <w:p w14:paraId="0D3DEA43" w14:textId="0539A7BC" w:rsidR="00CF0904" w:rsidRDefault="00C5441E" w:rsidP="00BA1561">
      <w:pPr>
        <w:ind w:left="1440" w:firstLine="720"/>
        <w:jc w:val="both"/>
        <w:rPr>
          <w:rFonts w:ascii="Arial" w:hAnsi="Arial" w:cs="Arial"/>
          <w:b w:val="0"/>
          <w:sz w:val="22"/>
          <w:szCs w:val="22"/>
        </w:rPr>
      </w:pPr>
      <w:r>
        <w:rPr>
          <w:rFonts w:ascii="Arial" w:hAnsi="Arial" w:cs="Arial"/>
          <w:b w:val="0"/>
          <w:sz w:val="22"/>
          <w:szCs w:val="22"/>
        </w:rPr>
        <w:t xml:space="preserve">                                         </w:t>
      </w:r>
      <w:r w:rsidR="00CF0904">
        <w:rPr>
          <w:rFonts w:ascii="Arial" w:hAnsi="Arial" w:cs="Arial"/>
          <w:b w:val="0"/>
          <w:sz w:val="22"/>
          <w:szCs w:val="22"/>
        </w:rPr>
        <w:t># # #</w:t>
      </w:r>
    </w:p>
    <w:sectPr w:rsidR="00CF0904" w:rsidSect="000B144A">
      <w:footerReference w:type="even" r:id="rId14"/>
      <w:footerReference w:type="default" r:id="rId15"/>
      <w:pgSz w:w="12240" w:h="15840"/>
      <w:pgMar w:top="720" w:right="720" w:bottom="720" w:left="720" w:header="720" w:footer="720" w:gutter="0"/>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D3E429" w14:textId="77777777" w:rsidR="00B75395" w:rsidRDefault="00B75395" w:rsidP="00BF1B3D">
      <w:r>
        <w:separator/>
      </w:r>
    </w:p>
  </w:endnote>
  <w:endnote w:type="continuationSeparator" w:id="0">
    <w:p w14:paraId="6C956913" w14:textId="77777777" w:rsidR="00B75395" w:rsidRDefault="00B75395" w:rsidP="00BF1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2311C" w14:textId="77777777" w:rsidR="00312B77" w:rsidRDefault="00312B77" w:rsidP="00BF1B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C453DE" w14:textId="77777777" w:rsidR="00312B77" w:rsidRDefault="00312B77" w:rsidP="00BF1B3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407E4" w14:textId="4F477CE6" w:rsidR="00312B77" w:rsidRDefault="00312B77" w:rsidP="00BF1B3D">
    <w:pPr>
      <w:pStyle w:val="Footer"/>
      <w:framePr w:wrap="around" w:vAnchor="text" w:hAnchor="margin" w:xAlign="center" w:y="1"/>
      <w:rPr>
        <w:rStyle w:val="PageNumber"/>
      </w:rPr>
    </w:pPr>
  </w:p>
  <w:p w14:paraId="2FACE2C2" w14:textId="77777777" w:rsidR="00312B77" w:rsidRDefault="00312B77" w:rsidP="00BF1B3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72F882" w14:textId="77777777" w:rsidR="00B75395" w:rsidRDefault="00B75395" w:rsidP="00BF1B3D">
      <w:r>
        <w:separator/>
      </w:r>
    </w:p>
  </w:footnote>
  <w:footnote w:type="continuationSeparator" w:id="0">
    <w:p w14:paraId="0E83A2EF" w14:textId="77777777" w:rsidR="00B75395" w:rsidRDefault="00B75395" w:rsidP="00BF1B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CE0"/>
    <w:rsid w:val="00017DC0"/>
    <w:rsid w:val="00052AD5"/>
    <w:rsid w:val="00053C76"/>
    <w:rsid w:val="0005483B"/>
    <w:rsid w:val="0005779E"/>
    <w:rsid w:val="00060F02"/>
    <w:rsid w:val="000759C9"/>
    <w:rsid w:val="00075B63"/>
    <w:rsid w:val="000A04B1"/>
    <w:rsid w:val="000A18D0"/>
    <w:rsid w:val="000B144A"/>
    <w:rsid w:val="000B631A"/>
    <w:rsid w:val="000C152F"/>
    <w:rsid w:val="000C77BC"/>
    <w:rsid w:val="000E6DCA"/>
    <w:rsid w:val="000F17CD"/>
    <w:rsid w:val="000F2AA0"/>
    <w:rsid w:val="000F45C5"/>
    <w:rsid w:val="00112215"/>
    <w:rsid w:val="00156847"/>
    <w:rsid w:val="00156DA0"/>
    <w:rsid w:val="0017368F"/>
    <w:rsid w:val="001A53D3"/>
    <w:rsid w:val="001B62FD"/>
    <w:rsid w:val="001D0903"/>
    <w:rsid w:val="001D3965"/>
    <w:rsid w:val="001F689C"/>
    <w:rsid w:val="00201D83"/>
    <w:rsid w:val="0022205D"/>
    <w:rsid w:val="00241FFE"/>
    <w:rsid w:val="0024228F"/>
    <w:rsid w:val="00252104"/>
    <w:rsid w:val="002632B8"/>
    <w:rsid w:val="0029756E"/>
    <w:rsid w:val="002B20E8"/>
    <w:rsid w:val="002B72F7"/>
    <w:rsid w:val="00312B77"/>
    <w:rsid w:val="003258E5"/>
    <w:rsid w:val="00330425"/>
    <w:rsid w:val="003367E4"/>
    <w:rsid w:val="003423D7"/>
    <w:rsid w:val="00350858"/>
    <w:rsid w:val="00360547"/>
    <w:rsid w:val="0036324B"/>
    <w:rsid w:val="00394E1E"/>
    <w:rsid w:val="00395177"/>
    <w:rsid w:val="003C7337"/>
    <w:rsid w:val="003D706B"/>
    <w:rsid w:val="003E38BF"/>
    <w:rsid w:val="00450303"/>
    <w:rsid w:val="004521E4"/>
    <w:rsid w:val="00453E9B"/>
    <w:rsid w:val="00460496"/>
    <w:rsid w:val="00464609"/>
    <w:rsid w:val="00477A6E"/>
    <w:rsid w:val="00484C9C"/>
    <w:rsid w:val="00487AE1"/>
    <w:rsid w:val="00490BE7"/>
    <w:rsid w:val="004A02D2"/>
    <w:rsid w:val="004A72B6"/>
    <w:rsid w:val="004B48C1"/>
    <w:rsid w:val="004C4C31"/>
    <w:rsid w:val="004D0B05"/>
    <w:rsid w:val="004D37D0"/>
    <w:rsid w:val="004F14D4"/>
    <w:rsid w:val="004F4FA5"/>
    <w:rsid w:val="00505438"/>
    <w:rsid w:val="00506EE1"/>
    <w:rsid w:val="005079AB"/>
    <w:rsid w:val="005564C3"/>
    <w:rsid w:val="005803C9"/>
    <w:rsid w:val="00596262"/>
    <w:rsid w:val="005B003B"/>
    <w:rsid w:val="005D119C"/>
    <w:rsid w:val="005F4AE9"/>
    <w:rsid w:val="005F6F79"/>
    <w:rsid w:val="00602CF1"/>
    <w:rsid w:val="006135A4"/>
    <w:rsid w:val="00615CC3"/>
    <w:rsid w:val="00624062"/>
    <w:rsid w:val="00640221"/>
    <w:rsid w:val="00643D1B"/>
    <w:rsid w:val="00663021"/>
    <w:rsid w:val="0068517D"/>
    <w:rsid w:val="006B28EB"/>
    <w:rsid w:val="006B7A71"/>
    <w:rsid w:val="006C4B19"/>
    <w:rsid w:val="006E06DC"/>
    <w:rsid w:val="00733469"/>
    <w:rsid w:val="00766581"/>
    <w:rsid w:val="00775F77"/>
    <w:rsid w:val="00780EDC"/>
    <w:rsid w:val="007817AF"/>
    <w:rsid w:val="007914B0"/>
    <w:rsid w:val="007C6F2C"/>
    <w:rsid w:val="007F1CE0"/>
    <w:rsid w:val="00813E2E"/>
    <w:rsid w:val="00824CF9"/>
    <w:rsid w:val="0084054D"/>
    <w:rsid w:val="00850A3C"/>
    <w:rsid w:val="00855327"/>
    <w:rsid w:val="00860E2A"/>
    <w:rsid w:val="00871645"/>
    <w:rsid w:val="00884263"/>
    <w:rsid w:val="008B2B83"/>
    <w:rsid w:val="008B52EF"/>
    <w:rsid w:val="009007BF"/>
    <w:rsid w:val="00900D2A"/>
    <w:rsid w:val="009067A8"/>
    <w:rsid w:val="00912360"/>
    <w:rsid w:val="00936164"/>
    <w:rsid w:val="00956509"/>
    <w:rsid w:val="00962E46"/>
    <w:rsid w:val="00964B74"/>
    <w:rsid w:val="00967A5D"/>
    <w:rsid w:val="009B49F9"/>
    <w:rsid w:val="009D5C14"/>
    <w:rsid w:val="009E6B40"/>
    <w:rsid w:val="00A17D19"/>
    <w:rsid w:val="00A33E60"/>
    <w:rsid w:val="00A662FD"/>
    <w:rsid w:val="00A66FF7"/>
    <w:rsid w:val="00A7340F"/>
    <w:rsid w:val="00A74684"/>
    <w:rsid w:val="00A87112"/>
    <w:rsid w:val="00AA2B67"/>
    <w:rsid w:val="00AB2430"/>
    <w:rsid w:val="00AB594D"/>
    <w:rsid w:val="00AC3D2A"/>
    <w:rsid w:val="00AC4A28"/>
    <w:rsid w:val="00AC62C9"/>
    <w:rsid w:val="00AC7B09"/>
    <w:rsid w:val="00AE084A"/>
    <w:rsid w:val="00AE10F5"/>
    <w:rsid w:val="00AE26A5"/>
    <w:rsid w:val="00AE4767"/>
    <w:rsid w:val="00B27479"/>
    <w:rsid w:val="00B4143E"/>
    <w:rsid w:val="00B43703"/>
    <w:rsid w:val="00B53C98"/>
    <w:rsid w:val="00B6446C"/>
    <w:rsid w:val="00B64C0D"/>
    <w:rsid w:val="00B75395"/>
    <w:rsid w:val="00B80C80"/>
    <w:rsid w:val="00BA1561"/>
    <w:rsid w:val="00BD4C1A"/>
    <w:rsid w:val="00BD6381"/>
    <w:rsid w:val="00BE5574"/>
    <w:rsid w:val="00BF1B3D"/>
    <w:rsid w:val="00C202EB"/>
    <w:rsid w:val="00C246AB"/>
    <w:rsid w:val="00C46EC5"/>
    <w:rsid w:val="00C5188C"/>
    <w:rsid w:val="00C52B6F"/>
    <w:rsid w:val="00C53A86"/>
    <w:rsid w:val="00C5441E"/>
    <w:rsid w:val="00C57379"/>
    <w:rsid w:val="00C85E28"/>
    <w:rsid w:val="00C95D38"/>
    <w:rsid w:val="00CC2D6E"/>
    <w:rsid w:val="00CE335D"/>
    <w:rsid w:val="00CE7AF0"/>
    <w:rsid w:val="00CF0904"/>
    <w:rsid w:val="00CF234B"/>
    <w:rsid w:val="00CF7C3A"/>
    <w:rsid w:val="00D033B2"/>
    <w:rsid w:val="00D13877"/>
    <w:rsid w:val="00D20103"/>
    <w:rsid w:val="00D30E72"/>
    <w:rsid w:val="00D3262C"/>
    <w:rsid w:val="00D35A49"/>
    <w:rsid w:val="00D72941"/>
    <w:rsid w:val="00D8213F"/>
    <w:rsid w:val="00D82D13"/>
    <w:rsid w:val="00DA0114"/>
    <w:rsid w:val="00DA1EA7"/>
    <w:rsid w:val="00DC16EC"/>
    <w:rsid w:val="00DC4D90"/>
    <w:rsid w:val="00DE74A1"/>
    <w:rsid w:val="00E00585"/>
    <w:rsid w:val="00E47534"/>
    <w:rsid w:val="00E5005B"/>
    <w:rsid w:val="00E6397F"/>
    <w:rsid w:val="00E96DEC"/>
    <w:rsid w:val="00EB77B0"/>
    <w:rsid w:val="00EC664A"/>
    <w:rsid w:val="00ED2DBE"/>
    <w:rsid w:val="00ED544A"/>
    <w:rsid w:val="00EE272D"/>
    <w:rsid w:val="00EE52DE"/>
    <w:rsid w:val="00EF076C"/>
    <w:rsid w:val="00F31C9A"/>
    <w:rsid w:val="00F3728C"/>
    <w:rsid w:val="00F45CD1"/>
    <w:rsid w:val="00F50E69"/>
    <w:rsid w:val="00F520BF"/>
    <w:rsid w:val="00F54B19"/>
    <w:rsid w:val="00F57C50"/>
    <w:rsid w:val="00F62C74"/>
    <w:rsid w:val="00F831DF"/>
    <w:rsid w:val="00F85A52"/>
    <w:rsid w:val="00F97A6B"/>
    <w:rsid w:val="00FB1FEC"/>
    <w:rsid w:val="00FC2C7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896E9E"/>
  <w15:docId w15:val="{423D4C89-6B3E-49AE-AF4C-3BD90F13D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CE0"/>
    <w:rPr>
      <w:rFonts w:ascii="Times New Roman" w:eastAsia="Times New Roman" w:hAnsi="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7F1CE0"/>
    <w:pPr>
      <w:spacing w:before="100" w:beforeAutospacing="1" w:after="100" w:afterAutospacing="1"/>
    </w:pPr>
    <w:rPr>
      <w:b w:val="0"/>
      <w:color w:val="000000"/>
      <w:sz w:val="24"/>
      <w:szCs w:val="24"/>
    </w:rPr>
  </w:style>
  <w:style w:type="character" w:styleId="Hyperlink">
    <w:name w:val="Hyperlink"/>
    <w:basedOn w:val="DefaultParagraphFont"/>
    <w:rsid w:val="007F1CE0"/>
    <w:rPr>
      <w:color w:val="0000FF"/>
      <w:u w:val="single"/>
    </w:rPr>
  </w:style>
  <w:style w:type="character" w:styleId="FollowedHyperlink">
    <w:name w:val="FollowedHyperlink"/>
    <w:basedOn w:val="DefaultParagraphFont"/>
    <w:uiPriority w:val="99"/>
    <w:semiHidden/>
    <w:unhideWhenUsed/>
    <w:rsid w:val="007F1CE0"/>
    <w:rPr>
      <w:color w:val="800080"/>
      <w:u w:val="single"/>
    </w:rPr>
  </w:style>
  <w:style w:type="paragraph" w:styleId="BalloonText">
    <w:name w:val="Balloon Text"/>
    <w:basedOn w:val="Normal"/>
    <w:link w:val="BalloonTextChar"/>
    <w:rsid w:val="00D30E72"/>
    <w:rPr>
      <w:rFonts w:ascii="Lucida Grande" w:hAnsi="Lucida Grande" w:cs="Lucida Grande"/>
      <w:sz w:val="18"/>
      <w:szCs w:val="18"/>
    </w:rPr>
  </w:style>
  <w:style w:type="character" w:customStyle="1" w:styleId="BalloonTextChar">
    <w:name w:val="Balloon Text Char"/>
    <w:basedOn w:val="DefaultParagraphFont"/>
    <w:link w:val="BalloonText"/>
    <w:rsid w:val="00D30E72"/>
    <w:rPr>
      <w:rFonts w:ascii="Lucida Grande" w:eastAsia="Times New Roman" w:hAnsi="Lucida Grande" w:cs="Lucida Grande"/>
      <w:b/>
      <w:sz w:val="18"/>
      <w:szCs w:val="18"/>
    </w:rPr>
  </w:style>
  <w:style w:type="paragraph" w:styleId="Footer">
    <w:name w:val="footer"/>
    <w:basedOn w:val="Normal"/>
    <w:link w:val="FooterChar"/>
    <w:rsid w:val="00BF1B3D"/>
    <w:pPr>
      <w:tabs>
        <w:tab w:val="center" w:pos="4320"/>
        <w:tab w:val="right" w:pos="8640"/>
      </w:tabs>
    </w:pPr>
  </w:style>
  <w:style w:type="character" w:customStyle="1" w:styleId="FooterChar">
    <w:name w:val="Footer Char"/>
    <w:basedOn w:val="DefaultParagraphFont"/>
    <w:link w:val="Footer"/>
    <w:rsid w:val="00BF1B3D"/>
    <w:rPr>
      <w:rFonts w:ascii="Times New Roman" w:eastAsia="Times New Roman" w:hAnsi="Times New Roman"/>
      <w:b/>
      <w:sz w:val="28"/>
      <w:szCs w:val="28"/>
    </w:rPr>
  </w:style>
  <w:style w:type="character" w:styleId="PageNumber">
    <w:name w:val="page number"/>
    <w:basedOn w:val="DefaultParagraphFont"/>
    <w:rsid w:val="00BF1B3D"/>
  </w:style>
  <w:style w:type="paragraph" w:styleId="Header">
    <w:name w:val="header"/>
    <w:basedOn w:val="Normal"/>
    <w:link w:val="HeaderChar"/>
    <w:unhideWhenUsed/>
    <w:rsid w:val="00C5441E"/>
    <w:pPr>
      <w:tabs>
        <w:tab w:val="center" w:pos="4680"/>
        <w:tab w:val="right" w:pos="9360"/>
      </w:tabs>
    </w:pPr>
  </w:style>
  <w:style w:type="character" w:customStyle="1" w:styleId="HeaderChar">
    <w:name w:val="Header Char"/>
    <w:basedOn w:val="DefaultParagraphFont"/>
    <w:link w:val="Header"/>
    <w:rsid w:val="00C5441E"/>
    <w:rPr>
      <w:rFonts w:ascii="Times New Roman" w:eastAsia="Times New Roman" w:hAnsi="Times New Roman"/>
      <w:b/>
      <w:sz w:val="28"/>
      <w:szCs w:val="28"/>
    </w:rPr>
  </w:style>
  <w:style w:type="character" w:customStyle="1" w:styleId="color15">
    <w:name w:val="color_15"/>
    <w:basedOn w:val="DefaultParagraphFont"/>
    <w:rsid w:val="00CF7C3A"/>
  </w:style>
  <w:style w:type="character" w:customStyle="1" w:styleId="apple-converted-space">
    <w:name w:val="apple-converted-space"/>
    <w:basedOn w:val="DefaultParagraphFont"/>
    <w:rsid w:val="00CF7C3A"/>
  </w:style>
  <w:style w:type="character" w:customStyle="1" w:styleId="color18">
    <w:name w:val="color_18"/>
    <w:basedOn w:val="DefaultParagraphFont"/>
    <w:rsid w:val="00CF7C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243775">
      <w:bodyDiv w:val="1"/>
      <w:marLeft w:val="0"/>
      <w:marRight w:val="0"/>
      <w:marTop w:val="0"/>
      <w:marBottom w:val="0"/>
      <w:divBdr>
        <w:top w:val="none" w:sz="0" w:space="0" w:color="auto"/>
        <w:left w:val="none" w:sz="0" w:space="0" w:color="auto"/>
        <w:bottom w:val="none" w:sz="0" w:space="0" w:color="auto"/>
        <w:right w:val="none" w:sz="0" w:space="0" w:color="auto"/>
      </w:divBdr>
    </w:div>
    <w:div w:id="874464901">
      <w:bodyDiv w:val="1"/>
      <w:marLeft w:val="0"/>
      <w:marRight w:val="0"/>
      <w:marTop w:val="0"/>
      <w:marBottom w:val="0"/>
      <w:divBdr>
        <w:top w:val="none" w:sz="0" w:space="0" w:color="auto"/>
        <w:left w:val="none" w:sz="0" w:space="0" w:color="auto"/>
        <w:bottom w:val="none" w:sz="0" w:space="0" w:color="auto"/>
        <w:right w:val="none" w:sz="0" w:space="0" w:color="auto"/>
      </w:divBdr>
    </w:div>
    <w:div w:id="19659620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playhouseatwestport.com" TargetMode="External"/><Relationship Id="rId3" Type="http://schemas.openxmlformats.org/officeDocument/2006/relationships/webSettings" Target="webSettings.xml"/><Relationship Id="rId7" Type="http://schemas.openxmlformats.org/officeDocument/2006/relationships/image" Target="media/image10.jpeg"/><Relationship Id="rId12" Type="http://schemas.openxmlformats.org/officeDocument/2006/relationships/hyperlink" Target="https://drive.google.com/drive/folders/0B3bi3dzn4FT5OHFOeHlBaC12cWc"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graemeofthrones.com"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www.robertdubac.com/male-intellect.com" TargetMode="External"/><Relationship Id="rId4" Type="http://schemas.openxmlformats.org/officeDocument/2006/relationships/footnotes" Target="footnotes.xml"/><Relationship Id="rId9" Type="http://schemas.openxmlformats.org/officeDocument/2006/relationships/hyperlink" Target="http://www.metrotix.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590</Words>
  <Characters>3367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Moment-to-Moment Prod</Company>
  <LinksUpToDate>false</LinksUpToDate>
  <CharactersWithSpaces>3950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DUBAC</dc:creator>
  <cp:keywords/>
  <cp:lastModifiedBy>Cindy Oleshak</cp:lastModifiedBy>
  <cp:revision>4</cp:revision>
  <cp:lastPrinted>2010-07-28T18:37:00Z</cp:lastPrinted>
  <dcterms:created xsi:type="dcterms:W3CDTF">2017-02-27T14:41:00Z</dcterms:created>
  <dcterms:modified xsi:type="dcterms:W3CDTF">2017-02-27T14:55:00Z</dcterms:modified>
</cp:coreProperties>
</file>